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87F16" w14:textId="77777777" w:rsidR="00075228" w:rsidRDefault="00075228" w:rsidP="00075228">
      <w:pPr>
        <w:pStyle w:val="Nadpis1"/>
        <w:rPr>
          <w:rFonts w:ascii="Arial" w:eastAsia="Times New Roman" w:hAnsi="Arial" w:cs="Arial"/>
          <w:b w:val="0"/>
          <w:bCs w:val="0"/>
          <w:color w:val="auto"/>
          <w:szCs w:val="24"/>
          <w:lang w:eastAsia="ar-SA"/>
        </w:rPr>
      </w:pPr>
    </w:p>
    <w:p w14:paraId="0A7B43E5" w14:textId="77777777" w:rsidR="00F404F7" w:rsidRDefault="00F404F7" w:rsidP="00F404F7">
      <w:pPr>
        <w:rPr>
          <w:lang w:eastAsia="ar-SA"/>
        </w:rPr>
      </w:pPr>
    </w:p>
    <w:p w14:paraId="2D4B29B8" w14:textId="77777777" w:rsidR="00F404F7" w:rsidRDefault="00F404F7" w:rsidP="00F404F7">
      <w:pPr>
        <w:rPr>
          <w:lang w:eastAsia="ar-SA"/>
        </w:rPr>
      </w:pPr>
    </w:p>
    <w:p w14:paraId="19B3FFF4" w14:textId="77777777" w:rsidR="00F404F7" w:rsidRDefault="00F404F7" w:rsidP="00F404F7">
      <w:pPr>
        <w:rPr>
          <w:lang w:eastAsia="ar-SA"/>
        </w:rPr>
      </w:pPr>
    </w:p>
    <w:p w14:paraId="1E745DC5" w14:textId="77777777" w:rsidR="00F404F7" w:rsidRDefault="00F404F7" w:rsidP="00F404F7">
      <w:pPr>
        <w:rPr>
          <w:lang w:eastAsia="ar-SA"/>
        </w:rPr>
      </w:pPr>
    </w:p>
    <w:p w14:paraId="778FDBBC" w14:textId="77777777" w:rsidR="00F404F7" w:rsidRDefault="00F404F7" w:rsidP="00F404F7">
      <w:pPr>
        <w:rPr>
          <w:lang w:eastAsia="ar-SA"/>
        </w:rPr>
      </w:pPr>
    </w:p>
    <w:p w14:paraId="105E6251" w14:textId="77777777" w:rsidR="00F404F7" w:rsidRDefault="00F404F7" w:rsidP="00F404F7">
      <w:pPr>
        <w:rPr>
          <w:lang w:eastAsia="ar-SA"/>
        </w:rPr>
      </w:pPr>
    </w:p>
    <w:p w14:paraId="4BE3A344" w14:textId="77777777" w:rsidR="00F404F7" w:rsidRDefault="00F404F7" w:rsidP="00F404F7">
      <w:pPr>
        <w:rPr>
          <w:lang w:eastAsia="ar-SA"/>
        </w:rPr>
      </w:pPr>
    </w:p>
    <w:p w14:paraId="22B78485" w14:textId="77777777" w:rsidR="00F404F7" w:rsidRDefault="00F404F7" w:rsidP="00F404F7">
      <w:pPr>
        <w:rPr>
          <w:lang w:eastAsia="ar-SA"/>
        </w:rPr>
      </w:pPr>
    </w:p>
    <w:p w14:paraId="0B843B3F" w14:textId="77777777" w:rsidR="00F404F7" w:rsidRDefault="00F404F7" w:rsidP="00F404F7">
      <w:pPr>
        <w:rPr>
          <w:lang w:eastAsia="ar-SA"/>
        </w:rPr>
      </w:pPr>
    </w:p>
    <w:p w14:paraId="6991B775" w14:textId="77777777" w:rsidR="00F404F7" w:rsidRDefault="00F404F7" w:rsidP="00F404F7">
      <w:pPr>
        <w:rPr>
          <w:lang w:eastAsia="ar-SA"/>
        </w:rPr>
      </w:pPr>
    </w:p>
    <w:p w14:paraId="7ACE2CA2" w14:textId="77777777" w:rsidR="00F404F7" w:rsidRDefault="00F404F7" w:rsidP="00F404F7">
      <w:pPr>
        <w:rPr>
          <w:lang w:eastAsia="ar-SA"/>
        </w:rPr>
      </w:pPr>
    </w:p>
    <w:p w14:paraId="76E1FD6F" w14:textId="77777777" w:rsidR="00F404F7" w:rsidRDefault="00F404F7" w:rsidP="00F404F7">
      <w:pPr>
        <w:rPr>
          <w:lang w:eastAsia="ar-SA"/>
        </w:rPr>
      </w:pPr>
    </w:p>
    <w:p w14:paraId="4A638BA8" w14:textId="77777777" w:rsidR="00F404F7" w:rsidRDefault="00F404F7" w:rsidP="00F404F7">
      <w:pPr>
        <w:rPr>
          <w:lang w:eastAsia="ar-SA"/>
        </w:rPr>
      </w:pPr>
    </w:p>
    <w:p w14:paraId="3AA90B27" w14:textId="77777777" w:rsidR="00F404F7" w:rsidRDefault="00F404F7" w:rsidP="00F404F7">
      <w:pPr>
        <w:rPr>
          <w:lang w:eastAsia="ar-SA"/>
        </w:rPr>
      </w:pPr>
    </w:p>
    <w:p w14:paraId="49DFB718" w14:textId="77777777" w:rsidR="00F404F7" w:rsidRDefault="00F404F7" w:rsidP="00F404F7">
      <w:pPr>
        <w:rPr>
          <w:lang w:eastAsia="ar-SA"/>
        </w:rPr>
      </w:pPr>
    </w:p>
    <w:p w14:paraId="157E877B" w14:textId="77777777" w:rsidR="00F404F7" w:rsidRDefault="00F404F7" w:rsidP="00F404F7">
      <w:pPr>
        <w:rPr>
          <w:lang w:eastAsia="ar-SA"/>
        </w:rPr>
      </w:pPr>
    </w:p>
    <w:p w14:paraId="175A509B" w14:textId="77777777" w:rsidR="00F404F7" w:rsidRDefault="00F404F7" w:rsidP="00F404F7">
      <w:pPr>
        <w:rPr>
          <w:lang w:eastAsia="ar-SA"/>
        </w:rPr>
      </w:pPr>
    </w:p>
    <w:p w14:paraId="7E7EA3C6" w14:textId="77777777" w:rsidR="00F404F7" w:rsidRDefault="00F404F7" w:rsidP="00F404F7">
      <w:pPr>
        <w:rPr>
          <w:lang w:eastAsia="ar-SA"/>
        </w:rPr>
      </w:pPr>
    </w:p>
    <w:p w14:paraId="3DFBC8C9" w14:textId="77777777" w:rsidR="00F404F7" w:rsidRDefault="00F404F7" w:rsidP="00F404F7">
      <w:pPr>
        <w:rPr>
          <w:lang w:eastAsia="ar-SA"/>
        </w:rPr>
      </w:pPr>
    </w:p>
    <w:p w14:paraId="1FCC8B47" w14:textId="77777777" w:rsidR="00F404F7" w:rsidRDefault="00F404F7" w:rsidP="00F404F7">
      <w:pPr>
        <w:rPr>
          <w:lang w:eastAsia="ar-SA"/>
        </w:rPr>
      </w:pPr>
    </w:p>
    <w:p w14:paraId="1AED0D22" w14:textId="77777777" w:rsidR="00F404F7" w:rsidRDefault="00F404F7" w:rsidP="00F404F7">
      <w:pPr>
        <w:rPr>
          <w:lang w:eastAsia="ar-SA"/>
        </w:rPr>
      </w:pPr>
    </w:p>
    <w:p w14:paraId="729F5B18" w14:textId="77777777" w:rsidR="00F404F7" w:rsidRDefault="00F404F7" w:rsidP="00F404F7">
      <w:pPr>
        <w:rPr>
          <w:lang w:eastAsia="ar-SA"/>
        </w:rPr>
      </w:pPr>
    </w:p>
    <w:p w14:paraId="5282E9DE" w14:textId="77777777" w:rsidR="00F404F7" w:rsidRPr="00F404F7" w:rsidRDefault="00F404F7" w:rsidP="00F404F7">
      <w:pPr>
        <w:rPr>
          <w:lang w:eastAsia="ar-SA"/>
        </w:rPr>
      </w:pPr>
    </w:p>
    <w:p w14:paraId="2000520D" w14:textId="77777777" w:rsidR="00075228" w:rsidRPr="00E96979" w:rsidRDefault="00075228" w:rsidP="00075228">
      <w:pPr>
        <w:rPr>
          <w:rFonts w:ascii="Arial" w:hAnsi="Arial" w:cs="Arial"/>
          <w:lang w:eastAsia="ar-SA"/>
        </w:rPr>
      </w:pPr>
    </w:p>
    <w:p w14:paraId="47587525" w14:textId="77777777" w:rsidR="00075228" w:rsidRPr="00E96979" w:rsidRDefault="00075228" w:rsidP="00075228">
      <w:pPr>
        <w:rPr>
          <w:rFonts w:ascii="Arial" w:hAnsi="Arial" w:cs="Arial"/>
          <w:lang w:eastAsia="ar-SA"/>
        </w:rPr>
      </w:pPr>
    </w:p>
    <w:p w14:paraId="2792DDAA" w14:textId="77777777" w:rsidR="00075228" w:rsidRPr="00E96979" w:rsidRDefault="00075228" w:rsidP="00075228">
      <w:pPr>
        <w:rPr>
          <w:rFonts w:ascii="Arial" w:hAnsi="Arial" w:cs="Arial"/>
          <w:lang w:eastAsia="ar-SA"/>
        </w:rPr>
      </w:pPr>
    </w:p>
    <w:tbl>
      <w:tblPr>
        <w:tblW w:w="10650" w:type="dxa"/>
        <w:tblInd w:w="-7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391"/>
        <w:gridCol w:w="2127"/>
        <w:gridCol w:w="2087"/>
        <w:gridCol w:w="923"/>
        <w:gridCol w:w="923"/>
        <w:gridCol w:w="923"/>
        <w:gridCol w:w="974"/>
      </w:tblGrid>
      <w:tr w:rsidR="00F404F7" w14:paraId="06A4DC5F" w14:textId="77777777" w:rsidTr="00F404F7">
        <w:trPr>
          <w:cantSplit/>
          <w:trHeight w:hRule="exact" w:val="1853"/>
        </w:trPr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8991A" w14:textId="77777777" w:rsidR="00F404F7" w:rsidRDefault="00F404F7" w:rsidP="00D77F55">
            <w:pPr>
              <w:overflowPunct w:val="0"/>
              <w:autoSpaceDE w:val="0"/>
              <w:spacing w:line="240" w:lineRule="atLeast"/>
              <w:ind w:left="-68" w:firstLine="68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OBJEDNATEL:</w:t>
            </w:r>
          </w:p>
          <w:p w14:paraId="11864F44" w14:textId="77777777" w:rsidR="00F404F7" w:rsidRDefault="00F404F7" w:rsidP="00D77F55">
            <w:pPr>
              <w:rPr>
                <w:rFonts w:cs="Arial"/>
                <w:sz w:val="4"/>
                <w:szCs w:val="4"/>
              </w:rPr>
            </w:pPr>
          </w:p>
          <w:p w14:paraId="689BAEDB" w14:textId="77777777" w:rsidR="00F404F7" w:rsidRDefault="00F404F7" w:rsidP="00D77F55">
            <w:pPr>
              <w:rPr>
                <w:rFonts w:cs="Arial"/>
                <w:sz w:val="4"/>
                <w:szCs w:val="4"/>
              </w:rPr>
            </w:pPr>
          </w:p>
          <w:p w14:paraId="378FE884" w14:textId="77777777" w:rsidR="00F404F7" w:rsidRDefault="00F404F7" w:rsidP="00D77F55">
            <w:pPr>
              <w:rPr>
                <w:rFonts w:cs="Arial"/>
                <w:sz w:val="4"/>
                <w:szCs w:val="4"/>
              </w:rPr>
            </w:pPr>
          </w:p>
          <w:p w14:paraId="26D7EB71" w14:textId="77777777" w:rsidR="00F404F7" w:rsidRPr="008A405A" w:rsidRDefault="00F404F7" w:rsidP="00D77F55">
            <w:pPr>
              <w:rPr>
                <w:rFonts w:cs="Arial"/>
                <w:sz w:val="4"/>
                <w:szCs w:val="4"/>
              </w:rPr>
            </w:pPr>
          </w:p>
          <w:p w14:paraId="44701F93" w14:textId="77777777" w:rsidR="00F404F7" w:rsidRPr="008A405A" w:rsidRDefault="00F404F7" w:rsidP="00D77F55">
            <w:pPr>
              <w:rPr>
                <w:rFonts w:cs="Arial"/>
                <w:sz w:val="4"/>
                <w:szCs w:val="4"/>
              </w:rPr>
            </w:pPr>
          </w:p>
          <w:p w14:paraId="1C7815DC" w14:textId="77777777" w:rsidR="00F404F7" w:rsidRDefault="00F404F7" w:rsidP="00D77F55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color w:val="000000"/>
                <w:sz w:val="29"/>
                <w:szCs w:val="29"/>
                <w:lang w:eastAsia="cs-CZ"/>
              </w:rPr>
            </w:pPr>
            <w:r w:rsidRPr="0016131E">
              <w:rPr>
                <w:rFonts w:cs="Arial"/>
                <w:b/>
                <w:bCs/>
                <w:color w:val="000000"/>
                <w:sz w:val="29"/>
                <w:szCs w:val="29"/>
                <w:lang w:eastAsia="cs-CZ"/>
              </w:rPr>
              <w:t>Bohumínská městská nemocnice, a.s.</w:t>
            </w:r>
          </w:p>
          <w:p w14:paraId="45EB4907" w14:textId="77777777" w:rsidR="00F404F7" w:rsidRDefault="00F404F7" w:rsidP="00D77F5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9"/>
                <w:szCs w:val="29"/>
                <w:lang w:eastAsia="cs-CZ"/>
              </w:rPr>
            </w:pPr>
            <w:r w:rsidRPr="0016131E">
              <w:rPr>
                <w:rFonts w:cs="Arial"/>
                <w:color w:val="000000"/>
                <w:sz w:val="29"/>
                <w:szCs w:val="29"/>
                <w:lang w:eastAsia="cs-CZ"/>
              </w:rPr>
              <w:t>Slezská 207</w:t>
            </w:r>
            <w:r>
              <w:rPr>
                <w:rFonts w:cs="Arial"/>
                <w:color w:val="000000"/>
                <w:sz w:val="29"/>
                <w:szCs w:val="29"/>
                <w:lang w:eastAsia="cs-CZ"/>
              </w:rPr>
              <w:t>,</w:t>
            </w:r>
          </w:p>
          <w:p w14:paraId="6E5D5C8B" w14:textId="77777777" w:rsidR="00F404F7" w:rsidRDefault="00F404F7" w:rsidP="00D77F55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9"/>
                <w:szCs w:val="29"/>
                <w:lang w:eastAsia="cs-CZ"/>
              </w:rPr>
            </w:pPr>
            <w:r w:rsidRPr="0016131E">
              <w:rPr>
                <w:rFonts w:cs="Arial"/>
                <w:color w:val="000000"/>
                <w:sz w:val="29"/>
                <w:szCs w:val="29"/>
                <w:lang w:eastAsia="cs-CZ"/>
              </w:rPr>
              <w:t>Starý Bohumín, 735 81 Bohumín</w:t>
            </w:r>
          </w:p>
          <w:p w14:paraId="0EB439E2" w14:textId="07F4E2E9" w:rsidR="00F404F7" w:rsidRPr="003B5FB0" w:rsidRDefault="00F404F7" w:rsidP="00D77F55">
            <w:pPr>
              <w:snapToGrid w:val="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0E489F4A" wp14:editId="551B00A7">
                  <wp:extent cx="1657350" cy="1171575"/>
                  <wp:effectExtent l="0" t="0" r="0" b="9525"/>
                  <wp:docPr id="256565420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Arial"/>
                <w:noProof/>
                <w:sz w:val="16"/>
                <w:szCs w:val="16"/>
              </w:rPr>
              <w:drawing>
                <wp:inline distT="0" distB="0" distL="0" distR="0" wp14:anchorId="1313821F" wp14:editId="538AAA7F">
                  <wp:extent cx="1657350" cy="1171575"/>
                  <wp:effectExtent l="0" t="0" r="0" b="9525"/>
                  <wp:docPr id="1082926817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D5078" w14:textId="77777777" w:rsidR="00F404F7" w:rsidRPr="008A405A" w:rsidRDefault="00F404F7" w:rsidP="00D77F55">
            <w:pPr>
              <w:overflowPunct w:val="0"/>
              <w:autoSpaceDE w:val="0"/>
              <w:ind w:left="-70" w:firstLine="70"/>
              <w:rPr>
                <w:rFonts w:cs="Arial"/>
              </w:rPr>
            </w:pPr>
          </w:p>
        </w:tc>
      </w:tr>
      <w:tr w:rsidR="00F404F7" w14:paraId="049E4117" w14:textId="77777777" w:rsidTr="00F404F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6D4A4" w14:textId="77777777" w:rsidR="00F404F7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VEDOUCÍ PROJEKTANT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89743" w14:textId="77777777" w:rsidR="00F404F7" w:rsidRPr="003B5FB0" w:rsidRDefault="00F404F7" w:rsidP="00D77F55">
            <w:pPr>
              <w:snapToGrid w:val="0"/>
            </w:pPr>
            <w:r>
              <w:rPr>
                <w:rFonts w:cs="Arial"/>
                <w:sz w:val="16"/>
                <w:szCs w:val="16"/>
              </w:rPr>
              <w:t>ING. ONDŘEJ FABIÁN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F863D" w14:textId="1377068A" w:rsidR="00F404F7" w:rsidRPr="003B5FB0" w:rsidRDefault="00F404F7" w:rsidP="00D77F55">
            <w:pPr>
              <w:snapToGrid w:val="0"/>
              <w:rPr>
                <w:rFonts w:cs="Arial"/>
                <w:sz w:val="16"/>
                <w:szCs w:val="16"/>
              </w:rPr>
            </w:pPr>
            <w:r w:rsidRPr="002C2069">
              <w:rPr>
                <w:rFonts w:cs="Arial"/>
                <w:noProof/>
                <w:sz w:val="16"/>
              </w:rPr>
              <w:drawing>
                <wp:inline distT="0" distB="0" distL="0" distR="0" wp14:anchorId="6E73A77D" wp14:editId="7AE08C65">
                  <wp:extent cx="504825" cy="180975"/>
                  <wp:effectExtent l="0" t="0" r="9525" b="9525"/>
                  <wp:docPr id="1551274890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D7BAC" w14:textId="4487CE46" w:rsidR="00F404F7" w:rsidRPr="008A405A" w:rsidRDefault="00F404F7" w:rsidP="00D77F55">
            <w:pPr>
              <w:overflowPunct w:val="0"/>
              <w:autoSpaceDE w:val="0"/>
              <w:ind w:left="-70" w:firstLine="70"/>
              <w:rPr>
                <w:rFonts w:cs="Arial"/>
                <w:color w:val="000000"/>
                <w:sz w:val="12"/>
                <w:szCs w:val="12"/>
              </w:rPr>
            </w:pPr>
            <w:r w:rsidRPr="008A405A">
              <w:rPr>
                <w:rFonts w:cs="Arial"/>
                <w:noProof/>
              </w:rPr>
              <w:drawing>
                <wp:inline distT="0" distB="0" distL="0" distR="0" wp14:anchorId="65ED6A82" wp14:editId="5475C15C">
                  <wp:extent cx="2238375" cy="800100"/>
                  <wp:effectExtent l="0" t="0" r="9525" b="0"/>
                  <wp:docPr id="344168314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04F7" w14:paraId="27B0B0B3" w14:textId="77777777" w:rsidTr="00F404F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3CD65" w14:textId="77777777" w:rsidR="00F404F7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ZODP. PROJEKTANT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B84D1" w14:textId="77777777" w:rsidR="00F404F7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ING. ONDŘEJ FABIÁN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319B1" w14:textId="7935B0B3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</w:rPr>
            </w:pPr>
            <w:r w:rsidRPr="002C2069">
              <w:rPr>
                <w:rFonts w:cs="Arial"/>
                <w:noProof/>
                <w:sz w:val="16"/>
              </w:rPr>
              <w:drawing>
                <wp:inline distT="0" distB="0" distL="0" distR="0" wp14:anchorId="601BE00E" wp14:editId="60B41FD2">
                  <wp:extent cx="504825" cy="180975"/>
                  <wp:effectExtent l="0" t="0" r="9525" b="9525"/>
                  <wp:docPr id="1202490956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D9E5B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</w:tr>
      <w:tr w:rsidR="00F404F7" w14:paraId="256FD0B2" w14:textId="77777777" w:rsidTr="00F404F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779E0" w14:textId="77777777" w:rsidR="00F404F7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VYPRACOVAL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B5EB7" w14:textId="7BF5F784" w:rsidR="00F404F7" w:rsidRPr="000240F5" w:rsidRDefault="00F404F7" w:rsidP="00D77F55">
            <w:pPr>
              <w:snapToGrid w:val="0"/>
              <w:rPr>
                <w:color w:val="FF0000"/>
              </w:rPr>
            </w:pPr>
            <w:r>
              <w:rPr>
                <w:rFonts w:cs="Arial"/>
                <w:sz w:val="16"/>
                <w:szCs w:val="16"/>
              </w:rPr>
              <w:t>KOVÁČ PETR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D723C" w14:textId="77777777" w:rsidR="00F404F7" w:rsidRPr="003B5FB0" w:rsidRDefault="00F404F7" w:rsidP="00D77F55">
            <w:pPr>
              <w:snapToGrid w:val="0"/>
              <w:rPr>
                <w:rFonts w:cs="Arial"/>
                <w:sz w:val="16"/>
                <w:szCs w:val="16"/>
              </w:rPr>
            </w:pP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46D3F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</w:tr>
      <w:tr w:rsidR="00F404F7" w14:paraId="5E29BDB4" w14:textId="77777777" w:rsidTr="00F404F7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60917" w14:textId="77777777" w:rsidR="00F404F7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KONTROLOVAL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79BAE" w14:textId="775DB69B" w:rsidR="00F404F7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ING. ONDŘEJ FABIÁN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C6ABC" w14:textId="1776EB21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</w:rPr>
            </w:pPr>
            <w:r w:rsidRPr="002C2069">
              <w:rPr>
                <w:rFonts w:cs="Arial"/>
                <w:noProof/>
                <w:sz w:val="16"/>
              </w:rPr>
              <w:drawing>
                <wp:inline distT="0" distB="0" distL="0" distR="0" wp14:anchorId="286F6955" wp14:editId="4D24CA6F">
                  <wp:extent cx="504825" cy="180975"/>
                  <wp:effectExtent l="0" t="0" r="9525" b="9525"/>
                  <wp:docPr id="251090356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5FF9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</w:tr>
      <w:tr w:rsidR="00F404F7" w14:paraId="602CB28E" w14:textId="77777777" w:rsidTr="00F404F7">
        <w:trPr>
          <w:cantSplit/>
          <w:trHeight w:hRule="exact" w:val="285"/>
        </w:trPr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F91F7" w14:textId="77777777" w:rsidR="00F404F7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KRAJ: </w:t>
            </w:r>
            <w:r w:rsidRPr="003252EF">
              <w:rPr>
                <w:rFonts w:cs="Arial"/>
                <w:sz w:val="16"/>
                <w:szCs w:val="16"/>
              </w:rPr>
              <w:t>MORAVSKOSLEZSKÝ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F4F9A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KATASTRÁLNÍ ÚZEMÍ</w:t>
            </w:r>
            <w:r w:rsidRPr="008A405A">
              <w:rPr>
                <w:rFonts w:cs="Arial"/>
                <w:sz w:val="16"/>
                <w:szCs w:val="16"/>
              </w:rPr>
              <w:t xml:space="preserve">: </w:t>
            </w:r>
            <w:r w:rsidRPr="0016131E">
              <w:rPr>
                <w:rFonts w:cs="Arial"/>
                <w:sz w:val="16"/>
                <w:szCs w:val="16"/>
              </w:rPr>
              <w:t>STARÝ BOHUMÍN</w:t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D9A7D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</w:tr>
      <w:tr w:rsidR="00F404F7" w14:paraId="2F9059AE" w14:textId="77777777" w:rsidTr="00F404F7">
        <w:trPr>
          <w:cantSplit/>
          <w:trHeight w:hRule="exact" w:val="284"/>
        </w:trPr>
        <w:tc>
          <w:tcPr>
            <w:tcW w:w="69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CAE93F" w14:textId="77777777" w:rsidR="00F404F7" w:rsidRPr="008A405A" w:rsidRDefault="00F404F7" w:rsidP="00F404F7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4"/>
                <w:szCs w:val="4"/>
              </w:rPr>
            </w:pPr>
          </w:p>
          <w:p w14:paraId="5C62F2CC" w14:textId="78717104" w:rsidR="00F404F7" w:rsidRDefault="00F404F7" w:rsidP="00F404F7">
            <w:pPr>
              <w:overflowPunct w:val="0"/>
              <w:autoSpaceDE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NÁZEV AKCE:</w:t>
            </w:r>
          </w:p>
          <w:p w14:paraId="62536D56" w14:textId="77777777" w:rsidR="00F404F7" w:rsidRPr="008A405A" w:rsidRDefault="00F404F7" w:rsidP="00F404F7">
            <w:pPr>
              <w:overflowPunct w:val="0"/>
              <w:autoSpaceDE w:val="0"/>
              <w:ind w:left="-70" w:firstLine="70"/>
              <w:rPr>
                <w:rFonts w:cs="Arial"/>
                <w:sz w:val="16"/>
                <w:szCs w:val="16"/>
              </w:rPr>
            </w:pPr>
          </w:p>
          <w:p w14:paraId="5B095EF0" w14:textId="3309A922" w:rsidR="00F404F7" w:rsidRPr="00F404F7" w:rsidRDefault="00F404F7" w:rsidP="00F404F7">
            <w:pPr>
              <w:spacing w:line="240" w:lineRule="atLeast"/>
              <w:ind w:left="284"/>
              <w:jc w:val="center"/>
              <w:rPr>
                <w:rFonts w:cs="Arial"/>
                <w:b/>
                <w:bCs/>
                <w:caps/>
                <w:sz w:val="28"/>
                <w:szCs w:val="28"/>
              </w:rPr>
            </w:pPr>
            <w:r w:rsidRPr="00F404F7">
              <w:rPr>
                <w:rFonts w:ascii="Calibri" w:hAnsi="Calibri" w:cs="Calibri"/>
                <w:b/>
                <w:bCs/>
                <w:iCs/>
                <w:sz w:val="32"/>
                <w:szCs w:val="28"/>
              </w:rPr>
              <w:t>REKONSTRUKCE ODDĚLENÍ CHIRURGIE BOHUMÍNSKÉ MĚSTSKÉ NEMOCNICE a.s.</w:t>
            </w: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C0D6F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STUPEŇ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C128C" w14:textId="7D517241" w:rsidR="00F404F7" w:rsidRPr="00F404F7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F404F7">
              <w:rPr>
                <w:rFonts w:cs="Arial"/>
                <w:sz w:val="16"/>
                <w:szCs w:val="16"/>
                <w:lang w:eastAsia="cs-CZ"/>
              </w:rPr>
              <w:t>D</w:t>
            </w:r>
            <w:r>
              <w:rPr>
                <w:rFonts w:cs="Arial"/>
                <w:sz w:val="16"/>
                <w:szCs w:val="16"/>
                <w:lang w:eastAsia="cs-CZ"/>
              </w:rPr>
              <w:t>SP</w:t>
            </w:r>
          </w:p>
        </w:tc>
      </w:tr>
      <w:tr w:rsidR="00F404F7" w14:paraId="4713461D" w14:textId="77777777" w:rsidTr="00F404F7">
        <w:trPr>
          <w:cantSplit/>
          <w:trHeight w:hRule="exact" w:val="284"/>
        </w:trPr>
        <w:tc>
          <w:tcPr>
            <w:tcW w:w="69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4FCD335D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857BF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DATUM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AEF83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07/2023</w:t>
            </w:r>
          </w:p>
        </w:tc>
      </w:tr>
      <w:tr w:rsidR="00F404F7" w14:paraId="60A8368B" w14:textId="77777777" w:rsidTr="00F404F7">
        <w:trPr>
          <w:cantSplit/>
          <w:trHeight w:hRule="exact" w:val="440"/>
        </w:trPr>
        <w:tc>
          <w:tcPr>
            <w:tcW w:w="69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497591FD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E6D61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FORMÁT/POČET STR.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6ED3E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A4</w:t>
            </w:r>
            <w:r>
              <w:rPr>
                <w:rFonts w:cs="Arial"/>
                <w:sz w:val="16"/>
                <w:szCs w:val="16"/>
              </w:rPr>
              <w:t>/X</w:t>
            </w:r>
          </w:p>
        </w:tc>
      </w:tr>
      <w:tr w:rsidR="00F404F7" w14:paraId="54E38DEB" w14:textId="77777777" w:rsidTr="00F404F7">
        <w:trPr>
          <w:cantSplit/>
          <w:trHeight w:hRule="exact" w:val="284"/>
        </w:trPr>
        <w:tc>
          <w:tcPr>
            <w:tcW w:w="69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0B0D485A" w14:textId="3713A25D" w:rsidR="00F404F7" w:rsidRPr="0016131E" w:rsidRDefault="00F404F7" w:rsidP="00D77F55">
            <w:pPr>
              <w:snapToGrid w:val="0"/>
              <w:rPr>
                <w:rFonts w:cs="Arial"/>
                <w:b/>
                <w:bCs/>
                <w:color w:val="FF0000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9D50FB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MĚŘÍTKO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86E13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--</w:t>
            </w:r>
          </w:p>
        </w:tc>
      </w:tr>
      <w:tr w:rsidR="00F404F7" w14:paraId="558F1D24" w14:textId="77777777" w:rsidTr="00F404F7">
        <w:trPr>
          <w:cantSplit/>
          <w:trHeight w:hRule="exact" w:val="285"/>
        </w:trPr>
        <w:tc>
          <w:tcPr>
            <w:tcW w:w="6907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14:paraId="75723B31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55CEB9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Č. ZAK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855DE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23018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2E423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4"/>
                <w:szCs w:val="4"/>
              </w:rPr>
            </w:pPr>
          </w:p>
          <w:p w14:paraId="3F66FF49" w14:textId="77777777" w:rsidR="00F404F7" w:rsidRPr="008A405A" w:rsidRDefault="00F404F7" w:rsidP="00D77F55">
            <w:pPr>
              <w:overflowPunct w:val="0"/>
              <w:autoSpaceDE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ČÍSLO</w:t>
            </w:r>
          </w:p>
          <w:p w14:paraId="6D5C74ED" w14:textId="77777777" w:rsidR="00F404F7" w:rsidRPr="008A405A" w:rsidRDefault="00F404F7" w:rsidP="00D77F55">
            <w:pPr>
              <w:overflowPunct w:val="0"/>
              <w:autoSpaceDE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SOUPR.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E8709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</w:p>
        </w:tc>
      </w:tr>
      <w:tr w:rsidR="00F404F7" w14:paraId="208A8AE9" w14:textId="77777777" w:rsidTr="00F404F7">
        <w:trPr>
          <w:cantSplit/>
          <w:trHeight w:hRule="exact" w:val="339"/>
        </w:trPr>
        <w:tc>
          <w:tcPr>
            <w:tcW w:w="6907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4FCF8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97901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 xml:space="preserve">SOUBOR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3FD12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>DOC</w:t>
            </w: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06FFC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4E538" w14:textId="77777777" w:rsidR="00F404F7" w:rsidRPr="008A405A" w:rsidRDefault="00F404F7" w:rsidP="00D77F55">
            <w:pPr>
              <w:snapToGrid w:val="0"/>
              <w:rPr>
                <w:rFonts w:cs="Arial"/>
              </w:rPr>
            </w:pPr>
          </w:p>
        </w:tc>
      </w:tr>
      <w:tr w:rsidR="00F404F7" w14:paraId="377D0FE4" w14:textId="77777777" w:rsidTr="00F404F7">
        <w:trPr>
          <w:trHeight w:val="875"/>
        </w:trPr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DFFBFF8" w14:textId="77777777" w:rsidR="00F404F7" w:rsidRPr="008A405A" w:rsidRDefault="00F404F7" w:rsidP="00D77F55">
            <w:pPr>
              <w:overflowPunct w:val="0"/>
              <w:autoSpaceDE w:val="0"/>
              <w:snapToGrid w:val="0"/>
              <w:spacing w:line="240" w:lineRule="atLeast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 xml:space="preserve">NÁZEV PŘÍLOHY: </w:t>
            </w:r>
          </w:p>
          <w:p w14:paraId="57747731" w14:textId="70905C19" w:rsidR="00F404F7" w:rsidRPr="008A405A" w:rsidRDefault="00F404F7" w:rsidP="00D77F55">
            <w:pPr>
              <w:overflowPunct w:val="0"/>
              <w:autoSpaceDE w:val="0"/>
              <w:spacing w:line="360" w:lineRule="auto"/>
              <w:ind w:left="-70" w:firstLine="70"/>
              <w:jc w:val="center"/>
              <w:rPr>
                <w:rFonts w:cs="Arial"/>
                <w:b/>
                <w:caps/>
                <w:sz w:val="32"/>
                <w:szCs w:val="32"/>
              </w:rPr>
            </w:pPr>
            <w:r>
              <w:rPr>
                <w:rFonts w:cs="Arial"/>
                <w:b/>
                <w:caps/>
                <w:sz w:val="32"/>
                <w:szCs w:val="32"/>
              </w:rPr>
              <w:t>Průvodní</w:t>
            </w:r>
            <w:r w:rsidRPr="008A405A">
              <w:rPr>
                <w:rFonts w:cs="Arial"/>
                <w:b/>
                <w:caps/>
                <w:sz w:val="32"/>
                <w:szCs w:val="32"/>
              </w:rPr>
              <w:t xml:space="preserve"> ZPRÁVA</w:t>
            </w:r>
          </w:p>
        </w:tc>
        <w:tc>
          <w:tcPr>
            <w:tcW w:w="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A0D746F" w14:textId="77777777" w:rsidR="00F404F7" w:rsidRPr="008A405A" w:rsidRDefault="00F404F7" w:rsidP="00D77F55">
            <w:pPr>
              <w:overflowPunct w:val="0"/>
              <w:autoSpaceDE w:val="0"/>
              <w:snapToGrid w:val="0"/>
              <w:ind w:left="-70" w:firstLine="70"/>
              <w:jc w:val="center"/>
              <w:rPr>
                <w:rFonts w:cs="Arial"/>
                <w:sz w:val="4"/>
                <w:szCs w:val="4"/>
              </w:rPr>
            </w:pPr>
          </w:p>
          <w:p w14:paraId="613893CC" w14:textId="77777777" w:rsidR="00F404F7" w:rsidRPr="008A405A" w:rsidRDefault="00F404F7" w:rsidP="00D77F55">
            <w:pPr>
              <w:overflowPunct w:val="0"/>
              <w:autoSpaceDE w:val="0"/>
              <w:ind w:left="-70" w:firstLine="70"/>
              <w:rPr>
                <w:rFonts w:cs="Arial"/>
                <w:sz w:val="16"/>
                <w:szCs w:val="16"/>
              </w:rPr>
            </w:pPr>
            <w:r w:rsidRPr="008A405A">
              <w:rPr>
                <w:rFonts w:cs="Arial"/>
                <w:sz w:val="16"/>
                <w:szCs w:val="16"/>
              </w:rPr>
              <w:t xml:space="preserve">Č. </w:t>
            </w:r>
            <w:proofErr w:type="gramStart"/>
            <w:r w:rsidRPr="008A405A">
              <w:rPr>
                <w:rFonts w:cs="Arial"/>
                <w:sz w:val="16"/>
                <w:szCs w:val="16"/>
              </w:rPr>
              <w:t>PŘÍLOHY :</w:t>
            </w:r>
            <w:proofErr w:type="gramEnd"/>
          </w:p>
          <w:p w14:paraId="528AF245" w14:textId="239D3953" w:rsidR="00F404F7" w:rsidRPr="009C2F5D" w:rsidRDefault="00F404F7" w:rsidP="00D77F55">
            <w:pPr>
              <w:overflowPunct w:val="0"/>
              <w:autoSpaceDE w:val="0"/>
              <w:spacing w:line="240" w:lineRule="atLeast"/>
              <w:ind w:left="-70" w:firstLine="70"/>
              <w:jc w:val="center"/>
              <w:rPr>
                <w:rFonts w:cs="Arial"/>
                <w:b/>
                <w:sz w:val="24"/>
              </w:rPr>
            </w:pPr>
            <w:r w:rsidRPr="00366DFD">
              <w:rPr>
                <w:rFonts w:cs="Arial"/>
                <w:b/>
                <w:sz w:val="24"/>
              </w:rPr>
              <w:t>2</w:t>
            </w:r>
            <w:r>
              <w:rPr>
                <w:rFonts w:cs="Arial"/>
                <w:b/>
                <w:sz w:val="24"/>
              </w:rPr>
              <w:t>3018</w:t>
            </w:r>
            <w:r w:rsidRPr="00366DFD">
              <w:rPr>
                <w:rFonts w:cs="Arial"/>
                <w:b/>
                <w:sz w:val="24"/>
              </w:rPr>
              <w:t>-D</w:t>
            </w:r>
            <w:r>
              <w:rPr>
                <w:rFonts w:cs="Arial"/>
                <w:b/>
                <w:sz w:val="24"/>
              </w:rPr>
              <w:t>PS</w:t>
            </w:r>
            <w:r w:rsidRPr="00366DFD">
              <w:rPr>
                <w:rFonts w:cs="Arial"/>
                <w:b/>
                <w:sz w:val="24"/>
              </w:rPr>
              <w:t>-</w:t>
            </w:r>
            <w:r>
              <w:rPr>
                <w:rFonts w:cs="Arial"/>
                <w:b/>
                <w:sz w:val="24"/>
              </w:rPr>
              <w:t>A</w:t>
            </w:r>
          </w:p>
        </w:tc>
      </w:tr>
    </w:tbl>
    <w:p w14:paraId="0B8001A7" w14:textId="059DA9BF" w:rsidR="004D3C92" w:rsidRPr="00413CE8" w:rsidRDefault="005747A8">
      <w:pPr>
        <w:pStyle w:val="Obsah1"/>
        <w:tabs>
          <w:tab w:val="left" w:pos="660"/>
          <w:tab w:val="right" w:leader="do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r w:rsidRPr="00413CE8">
        <w:rPr>
          <w:rFonts w:ascii="Arial" w:hAnsi="Arial" w:cs="Arial"/>
          <w:lang w:eastAsia="ar-SA"/>
        </w:rPr>
        <w:lastRenderedPageBreak/>
        <w:fldChar w:fldCharType="begin"/>
      </w:r>
      <w:r w:rsidR="00075228" w:rsidRPr="00413CE8">
        <w:rPr>
          <w:rFonts w:ascii="Arial" w:hAnsi="Arial" w:cs="Arial"/>
          <w:lang w:eastAsia="ar-SA"/>
        </w:rPr>
        <w:instrText xml:space="preserve"> TOC \o "1-3" \h \z \u </w:instrText>
      </w:r>
      <w:r w:rsidRPr="00413CE8">
        <w:rPr>
          <w:rFonts w:ascii="Arial" w:hAnsi="Arial" w:cs="Arial"/>
          <w:lang w:eastAsia="ar-SA"/>
        </w:rPr>
        <w:fldChar w:fldCharType="separate"/>
      </w:r>
      <w:hyperlink w:anchor="_Toc502927695" w:history="1">
        <w:r w:rsidR="004D3C92" w:rsidRPr="00413CE8">
          <w:rPr>
            <w:rStyle w:val="Hypertextovodkaz"/>
            <w:rFonts w:ascii="Arial" w:hAnsi="Arial" w:cs="Arial"/>
            <w:noProof/>
          </w:rPr>
          <w:t>A.1</w:t>
        </w:r>
        <w:r w:rsidR="004D3C92" w:rsidRPr="00413CE8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noProof/>
          </w:rPr>
          <w:t>Identifikační údaje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_Toc502927695 \h </w:instrText>
        </w:r>
        <w:r w:rsidRPr="00413CE8">
          <w:rPr>
            <w:rFonts w:ascii="Arial" w:hAnsi="Arial" w:cs="Arial"/>
            <w:noProof/>
            <w:webHidden/>
          </w:rPr>
        </w:r>
        <w:r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48CC1D83" w14:textId="31522E69" w:rsidR="004D3C92" w:rsidRPr="00413CE8" w:rsidRDefault="00FD1EFB">
      <w:pPr>
        <w:pStyle w:val="Obsah2"/>
        <w:tabs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502927696" w:history="1">
        <w:r w:rsidR="004D3C92" w:rsidRPr="00413CE8">
          <w:rPr>
            <w:rStyle w:val="Hypertextovodkaz"/>
            <w:rFonts w:ascii="Arial" w:hAnsi="Arial" w:cs="Arial"/>
            <w:noProof/>
          </w:rPr>
          <w:t>A.1.1 Údaje o stavbě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_Toc502927696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59950D1F" w14:textId="6A48B30D" w:rsidR="004D3C92" w:rsidRPr="00413CE8" w:rsidRDefault="00FD1EFB">
      <w:pPr>
        <w:pStyle w:val="Obsah3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sz w:val="22"/>
          <w:szCs w:val="22"/>
          <w:lang w:eastAsia="cs-CZ"/>
        </w:rPr>
      </w:pPr>
      <w:hyperlink w:anchor="_Toc502927697" w:history="1"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a)</w:t>
        </w:r>
        <w:r w:rsidR="004D3C92" w:rsidRPr="00413CE8">
          <w:rPr>
            <w:rFonts w:ascii="Arial" w:eastAsiaTheme="minorEastAsia" w:hAnsi="Arial" w:cs="Arial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název stavby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_Toc502927697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462532A2" w14:textId="53E56959" w:rsidR="004D3C92" w:rsidRPr="00413CE8" w:rsidRDefault="00FD1EFB">
      <w:pPr>
        <w:pStyle w:val="Obsah3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sz w:val="22"/>
          <w:szCs w:val="22"/>
          <w:lang w:eastAsia="cs-CZ"/>
        </w:rPr>
      </w:pPr>
      <w:hyperlink w:anchor="_Toc502927698" w:history="1"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b)</w:t>
        </w:r>
        <w:r w:rsidR="004D3C92" w:rsidRPr="00413CE8">
          <w:rPr>
            <w:rFonts w:ascii="Arial" w:eastAsiaTheme="minorEastAsia" w:hAnsi="Arial" w:cs="Arial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místo stavby (adresa, čísla popisná, katastrální území, parcelní čísla pozemků)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_Toc502927698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1C14388F" w14:textId="6A3ECE76" w:rsidR="004D3C92" w:rsidRPr="00413CE8" w:rsidRDefault="00FD1EFB">
      <w:pPr>
        <w:pStyle w:val="Obsah3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sz w:val="22"/>
          <w:szCs w:val="22"/>
          <w:lang w:eastAsia="cs-CZ"/>
        </w:rPr>
      </w:pPr>
      <w:hyperlink w:anchor="_Toc502927699" w:history="1"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c)</w:t>
        </w:r>
        <w:r w:rsidR="004D3C92" w:rsidRPr="00413CE8">
          <w:rPr>
            <w:rFonts w:ascii="Arial" w:eastAsiaTheme="minorEastAsia" w:hAnsi="Arial" w:cs="Arial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eastAsia="Times New Roman" w:hAnsi="Arial" w:cs="Arial"/>
            <w:i/>
            <w:noProof/>
          </w:rPr>
          <w:t>předmět dokumentace - nová stavba nebo změna dokončené stavby, trvalá nebo dočasná stavba, účel užívání stavby.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_Toc502927699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4ECA9945" w14:textId="7B0E3DD1" w:rsidR="004D3C92" w:rsidRPr="00413CE8" w:rsidRDefault="00FD1EFB">
      <w:pPr>
        <w:pStyle w:val="Obsah2"/>
        <w:tabs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502927700" w:history="1">
        <w:r w:rsidR="004D3C92" w:rsidRPr="00413CE8">
          <w:rPr>
            <w:rStyle w:val="Hypertextovodkaz"/>
            <w:rFonts w:ascii="Arial" w:hAnsi="Arial" w:cs="Arial"/>
            <w:noProof/>
          </w:rPr>
          <w:t>A.1.2 Údaje o vlastníkovi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_Toc502927700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4D66C54E" w14:textId="30F0855C" w:rsidR="004D3C92" w:rsidRPr="00413CE8" w:rsidRDefault="00FD1EFB">
      <w:pPr>
        <w:pStyle w:val="Obsah3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sz w:val="22"/>
          <w:szCs w:val="22"/>
          <w:lang w:eastAsia="cs-CZ"/>
        </w:rPr>
      </w:pPr>
      <w:hyperlink w:anchor="_Toc502927701" w:history="1"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a)</w:t>
        </w:r>
        <w:r w:rsidR="004D3C92" w:rsidRPr="00413CE8">
          <w:rPr>
            <w:rFonts w:ascii="Arial" w:eastAsiaTheme="minorEastAsia" w:hAnsi="Arial" w:cs="Arial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jméno, příjmení a místo trvalého pobytu (fyzická osoba) nebo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_Toc502927701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7AAC27FC" w14:textId="1FEE97CF" w:rsidR="004D3C92" w:rsidRPr="00413CE8" w:rsidRDefault="00FD1EFB">
      <w:pPr>
        <w:pStyle w:val="Obsah3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sz w:val="22"/>
          <w:szCs w:val="22"/>
          <w:lang w:eastAsia="cs-CZ"/>
        </w:rPr>
      </w:pPr>
      <w:hyperlink w:anchor="_Toc502927702" w:history="1"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b)</w:t>
        </w:r>
        <w:r w:rsidR="004D3C92" w:rsidRPr="00413CE8">
          <w:rPr>
            <w:rFonts w:ascii="Arial" w:eastAsiaTheme="minorEastAsia" w:hAnsi="Arial" w:cs="Arial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jméno, příjmení, obchodní firma, identifikační číslo osoby, místo podnikání (fyzická osoba podnikající, pokud záměr souvisí s její podnikatelskou činností) nebo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_Toc502927702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3986E8E8" w14:textId="5C7DB399" w:rsidR="004D3C92" w:rsidRPr="00413CE8" w:rsidRDefault="00FD1EFB">
      <w:pPr>
        <w:pStyle w:val="Obsah3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sz w:val="22"/>
          <w:szCs w:val="22"/>
          <w:lang w:eastAsia="cs-CZ"/>
        </w:rPr>
      </w:pPr>
      <w:hyperlink w:anchor="_Toc502927703" w:history="1"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c)</w:t>
        </w:r>
        <w:r w:rsidR="004D3C92" w:rsidRPr="00413CE8">
          <w:rPr>
            <w:rFonts w:ascii="Arial" w:eastAsiaTheme="minorEastAsia" w:hAnsi="Arial" w:cs="Arial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obchodní firma nebo název, identifikační číslo osoby, adresa sídla (právnická osoba)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_Toc502927703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07A1D797" w14:textId="4281343F" w:rsidR="004D3C92" w:rsidRPr="00413CE8" w:rsidRDefault="00FD1EFB">
      <w:pPr>
        <w:pStyle w:val="Obsah2"/>
        <w:tabs>
          <w:tab w:val="right" w:leader="dot" w:pos="9062"/>
        </w:tabs>
        <w:rPr>
          <w:rFonts w:ascii="Arial" w:eastAsiaTheme="minorEastAsia" w:hAnsi="Arial" w:cs="Arial"/>
          <w:b w:val="0"/>
          <w:bCs w:val="0"/>
          <w:noProof/>
          <w:sz w:val="22"/>
          <w:szCs w:val="22"/>
          <w:lang w:eastAsia="cs-CZ"/>
        </w:rPr>
      </w:pPr>
      <w:hyperlink w:anchor="_Toc502927704" w:history="1">
        <w:r w:rsidR="004D3C92" w:rsidRPr="00413CE8">
          <w:rPr>
            <w:rStyle w:val="Hypertextovodkaz"/>
            <w:rFonts w:ascii="Arial" w:hAnsi="Arial" w:cs="Arial"/>
            <w:noProof/>
          </w:rPr>
          <w:t>A.1.3 Údaje o zpracovateli dokumentace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_Toc502927704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3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66D85E05" w14:textId="29389A0D" w:rsidR="004D3C92" w:rsidRPr="00413CE8" w:rsidRDefault="00FD1EFB">
      <w:pPr>
        <w:pStyle w:val="Obsah3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sz w:val="22"/>
          <w:szCs w:val="22"/>
          <w:lang w:eastAsia="cs-CZ"/>
        </w:rPr>
      </w:pPr>
      <w:hyperlink w:anchor="_Toc502927705" w:history="1"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a)</w:t>
        </w:r>
        <w:r w:rsidR="004D3C92" w:rsidRPr="00413CE8">
          <w:rPr>
            <w:rFonts w:ascii="Arial" w:eastAsiaTheme="minorEastAsia" w:hAnsi="Arial" w:cs="Arial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_Toc502927705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4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159BDF6E" w14:textId="2F1B69EB" w:rsidR="004D3C92" w:rsidRPr="00413CE8" w:rsidRDefault="00FD1EFB">
      <w:pPr>
        <w:pStyle w:val="Obsah3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sz w:val="22"/>
          <w:szCs w:val="22"/>
          <w:lang w:eastAsia="cs-CZ"/>
        </w:rPr>
      </w:pPr>
      <w:hyperlink w:anchor="_Toc502927706" w:history="1"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b)</w:t>
        </w:r>
        <w:r w:rsidR="004D3C92" w:rsidRPr="00413CE8">
          <w:rPr>
            <w:rFonts w:ascii="Arial" w:eastAsiaTheme="minorEastAsia" w:hAnsi="Arial" w:cs="Arial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_Toc502927706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4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17D72ADF" w14:textId="29EE3766" w:rsidR="004D3C92" w:rsidRPr="00413CE8" w:rsidRDefault="00FD1EFB">
      <w:pPr>
        <w:pStyle w:val="Obsah3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sz w:val="22"/>
          <w:szCs w:val="22"/>
          <w:lang w:eastAsia="cs-CZ"/>
        </w:rPr>
      </w:pPr>
      <w:hyperlink w:anchor="_Toc502927707" w:history="1"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c)</w:t>
        </w:r>
        <w:r w:rsidR="004D3C92" w:rsidRPr="00413CE8">
          <w:rPr>
            <w:rFonts w:ascii="Arial" w:eastAsiaTheme="minorEastAsia" w:hAnsi="Arial" w:cs="Arial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 xml:space="preserve">jména a příjmení projektantů jednotlivých částí dokumentace včetně čísla, pod kterým jsou zapsáni v evidenci autorizovaných osob vedené Českou komorou architektů nebo Českou komorou </w:t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  <w:sz w:val="22"/>
          </w:rPr>
          <w:t xml:space="preserve">autorizovaných inženýrů a techniků činných ve výstavbě, s vyznačeným oborem, popřípadě </w:t>
        </w:r>
        <w:r w:rsidR="004D3C92" w:rsidRPr="00413CE8">
          <w:rPr>
            <w:rStyle w:val="Hypertextovodkaz"/>
            <w:rFonts w:ascii="Arial" w:hAnsi="Arial" w:cs="Arial"/>
            <w:i/>
            <w:iCs/>
            <w:noProof/>
          </w:rPr>
          <w:t>specializací jejich autorizace.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_Toc502927707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4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3494716C" w14:textId="74CCEF39" w:rsidR="004D3C92" w:rsidRPr="00413CE8" w:rsidRDefault="00FD1EFB">
      <w:pPr>
        <w:pStyle w:val="Obsah1"/>
        <w:tabs>
          <w:tab w:val="left" w:pos="660"/>
          <w:tab w:val="right" w:leader="do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hyperlink w:anchor="_Toc502927708" w:history="1">
        <w:r w:rsidR="004D3C92" w:rsidRPr="00413CE8">
          <w:rPr>
            <w:rStyle w:val="Hypertextovodkaz"/>
            <w:rFonts w:ascii="Arial" w:hAnsi="Arial" w:cs="Arial"/>
            <w:noProof/>
          </w:rPr>
          <w:t>A.2</w:t>
        </w:r>
        <w:r w:rsidR="004D3C92" w:rsidRPr="00413CE8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noProof/>
          </w:rPr>
          <w:t>Členění stavby na objekty a technická a technologická zařízení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_Toc502927708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4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3DD00FDB" w14:textId="759793DF" w:rsidR="004D3C92" w:rsidRPr="00413CE8" w:rsidRDefault="00FD1EFB">
      <w:pPr>
        <w:pStyle w:val="Obsah1"/>
        <w:tabs>
          <w:tab w:val="left" w:pos="660"/>
          <w:tab w:val="right" w:leader="dot" w:pos="9062"/>
        </w:tabs>
        <w:rPr>
          <w:rFonts w:ascii="Arial" w:eastAsiaTheme="minorEastAsia" w:hAnsi="Arial" w:cs="Arial"/>
          <w:b w:val="0"/>
          <w:bCs w:val="0"/>
          <w:caps w:val="0"/>
          <w:noProof/>
          <w:sz w:val="22"/>
          <w:szCs w:val="22"/>
          <w:lang w:eastAsia="cs-CZ"/>
        </w:rPr>
      </w:pPr>
      <w:hyperlink w:anchor="_Toc502927709" w:history="1">
        <w:r w:rsidR="004D3C92" w:rsidRPr="00413CE8">
          <w:rPr>
            <w:rStyle w:val="Hypertextovodkaz"/>
            <w:rFonts w:ascii="Arial" w:hAnsi="Arial" w:cs="Arial"/>
            <w:noProof/>
          </w:rPr>
          <w:t>A.3</w:t>
        </w:r>
        <w:r w:rsidR="004D3C92" w:rsidRPr="00413CE8">
          <w:rPr>
            <w:rFonts w:ascii="Arial" w:eastAsiaTheme="minorEastAsia" w:hAnsi="Arial" w:cs="Arial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4D3C92" w:rsidRPr="00413CE8">
          <w:rPr>
            <w:rStyle w:val="Hypertextovodkaz"/>
            <w:rFonts w:ascii="Arial" w:hAnsi="Arial" w:cs="Arial"/>
            <w:noProof/>
          </w:rPr>
          <w:t>Seznam vstupních podkladů</w:t>
        </w:r>
        <w:r w:rsidR="004D3C92" w:rsidRPr="00413CE8">
          <w:rPr>
            <w:rFonts w:ascii="Arial" w:hAnsi="Arial" w:cs="Arial"/>
            <w:noProof/>
            <w:webHidden/>
          </w:rPr>
          <w:tab/>
        </w:r>
        <w:r w:rsidR="005747A8" w:rsidRPr="00413CE8">
          <w:rPr>
            <w:rFonts w:ascii="Arial" w:hAnsi="Arial" w:cs="Arial"/>
            <w:noProof/>
            <w:webHidden/>
          </w:rPr>
          <w:fldChar w:fldCharType="begin"/>
        </w:r>
        <w:r w:rsidR="004D3C92" w:rsidRPr="00413CE8">
          <w:rPr>
            <w:rFonts w:ascii="Arial" w:hAnsi="Arial" w:cs="Arial"/>
            <w:noProof/>
            <w:webHidden/>
          </w:rPr>
          <w:instrText xml:space="preserve"> PAGEREF _Toc502927709 \h </w:instrText>
        </w:r>
        <w:r w:rsidR="005747A8" w:rsidRPr="00413CE8">
          <w:rPr>
            <w:rFonts w:ascii="Arial" w:hAnsi="Arial" w:cs="Arial"/>
            <w:noProof/>
            <w:webHidden/>
          </w:rPr>
        </w:r>
        <w:r w:rsidR="005747A8" w:rsidRPr="00413CE8">
          <w:rPr>
            <w:rFonts w:ascii="Arial" w:hAnsi="Arial" w:cs="Arial"/>
            <w:noProof/>
            <w:webHidden/>
          </w:rPr>
          <w:fldChar w:fldCharType="separate"/>
        </w:r>
        <w:r w:rsidR="00F0236D">
          <w:rPr>
            <w:rFonts w:ascii="Arial" w:hAnsi="Arial" w:cs="Arial"/>
            <w:noProof/>
            <w:webHidden/>
          </w:rPr>
          <w:t>4</w:t>
        </w:r>
        <w:r w:rsidR="005747A8" w:rsidRPr="00413CE8">
          <w:rPr>
            <w:rFonts w:ascii="Arial" w:hAnsi="Arial" w:cs="Arial"/>
            <w:noProof/>
            <w:webHidden/>
          </w:rPr>
          <w:fldChar w:fldCharType="end"/>
        </w:r>
      </w:hyperlink>
    </w:p>
    <w:p w14:paraId="71FD134E" w14:textId="77777777" w:rsidR="00075228" w:rsidRPr="00413CE8" w:rsidRDefault="005747A8" w:rsidP="00075228">
      <w:pPr>
        <w:rPr>
          <w:rFonts w:ascii="Arial" w:hAnsi="Arial" w:cs="Arial"/>
          <w:lang w:eastAsia="ar-SA"/>
        </w:rPr>
      </w:pPr>
      <w:r w:rsidRPr="00413CE8">
        <w:rPr>
          <w:rFonts w:ascii="Arial" w:hAnsi="Arial" w:cs="Arial"/>
          <w:lang w:eastAsia="ar-SA"/>
        </w:rPr>
        <w:fldChar w:fldCharType="end"/>
      </w:r>
    </w:p>
    <w:p w14:paraId="14DA93DF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2067814B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3DD7E553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1E857B25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01D1F3B1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6E7E7815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04D1B2F9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7BCBAFE1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50273822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0BA151B0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46C77E8A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6E4E5769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4E7C4AD5" w14:textId="77777777" w:rsidR="00075228" w:rsidRPr="00413CE8" w:rsidRDefault="00075228" w:rsidP="00075228">
      <w:pPr>
        <w:rPr>
          <w:rFonts w:ascii="Arial" w:hAnsi="Arial" w:cs="Arial"/>
          <w:lang w:eastAsia="ar-SA"/>
        </w:rPr>
      </w:pPr>
    </w:p>
    <w:p w14:paraId="114FB89B" w14:textId="77777777" w:rsidR="00A22DE8" w:rsidRPr="00413CE8" w:rsidRDefault="00A22DE8" w:rsidP="00075228">
      <w:pPr>
        <w:rPr>
          <w:rFonts w:ascii="Arial" w:hAnsi="Arial" w:cs="Arial"/>
          <w:lang w:eastAsia="ar-SA"/>
        </w:rPr>
      </w:pPr>
    </w:p>
    <w:p w14:paraId="3A69C303" w14:textId="77777777" w:rsidR="00A22DE8" w:rsidRPr="00413CE8" w:rsidRDefault="00A22DE8" w:rsidP="00075228">
      <w:pPr>
        <w:rPr>
          <w:rFonts w:ascii="Arial" w:hAnsi="Arial" w:cs="Arial"/>
          <w:lang w:eastAsia="ar-SA"/>
        </w:rPr>
      </w:pPr>
    </w:p>
    <w:p w14:paraId="066B267B" w14:textId="77777777" w:rsidR="00A22DE8" w:rsidRPr="00413CE8" w:rsidRDefault="00A22DE8" w:rsidP="00075228">
      <w:pPr>
        <w:rPr>
          <w:rFonts w:ascii="Arial" w:hAnsi="Arial" w:cs="Arial"/>
          <w:lang w:eastAsia="ar-SA"/>
        </w:rPr>
      </w:pPr>
    </w:p>
    <w:p w14:paraId="57AFEEBC" w14:textId="77777777" w:rsidR="00A22DE8" w:rsidRPr="00413CE8" w:rsidRDefault="00A22DE8" w:rsidP="00075228">
      <w:pPr>
        <w:rPr>
          <w:rFonts w:ascii="Arial" w:hAnsi="Arial" w:cs="Arial"/>
          <w:lang w:eastAsia="ar-SA"/>
        </w:rPr>
      </w:pPr>
    </w:p>
    <w:p w14:paraId="13668907" w14:textId="77777777" w:rsidR="00075228" w:rsidRPr="00912205" w:rsidRDefault="00075228" w:rsidP="00075228">
      <w:pPr>
        <w:rPr>
          <w:rFonts w:ascii="Arial" w:hAnsi="Arial" w:cs="Arial"/>
          <w:highlight w:val="yellow"/>
          <w:lang w:eastAsia="ar-SA"/>
        </w:rPr>
      </w:pPr>
    </w:p>
    <w:p w14:paraId="5FA38624" w14:textId="77777777" w:rsidR="00075228" w:rsidRPr="00912205" w:rsidRDefault="00075228" w:rsidP="00075228">
      <w:pPr>
        <w:rPr>
          <w:rFonts w:ascii="Arial" w:hAnsi="Arial" w:cs="Arial"/>
          <w:highlight w:val="yellow"/>
          <w:lang w:eastAsia="ar-SA"/>
        </w:rPr>
      </w:pPr>
    </w:p>
    <w:p w14:paraId="1F5E008D" w14:textId="77777777" w:rsidR="00075228" w:rsidRPr="00912205" w:rsidRDefault="00075228" w:rsidP="00075228">
      <w:pPr>
        <w:rPr>
          <w:rFonts w:ascii="Arial" w:hAnsi="Arial" w:cs="Arial"/>
          <w:highlight w:val="yellow"/>
          <w:lang w:eastAsia="ar-SA"/>
        </w:rPr>
      </w:pPr>
    </w:p>
    <w:p w14:paraId="7447E328" w14:textId="77777777" w:rsidR="00075228" w:rsidRPr="00912205" w:rsidRDefault="00075228" w:rsidP="00075228">
      <w:pPr>
        <w:rPr>
          <w:rFonts w:ascii="Arial" w:hAnsi="Arial" w:cs="Arial"/>
          <w:highlight w:val="yellow"/>
        </w:rPr>
      </w:pPr>
    </w:p>
    <w:p w14:paraId="04E26FBE" w14:textId="77777777" w:rsidR="002B5866" w:rsidRPr="00413CE8" w:rsidRDefault="00075228" w:rsidP="0069347C">
      <w:pPr>
        <w:pStyle w:val="Nadpis1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bookmarkStart w:id="0" w:name="_Toc502927695"/>
      <w:r w:rsidRPr="00413CE8">
        <w:rPr>
          <w:rFonts w:ascii="Arial" w:hAnsi="Arial" w:cs="Arial"/>
          <w:color w:val="auto"/>
          <w:sz w:val="24"/>
          <w:szCs w:val="24"/>
          <w:u w:val="single"/>
        </w:rPr>
        <w:lastRenderedPageBreak/>
        <w:t>A.1</w:t>
      </w:r>
      <w:r w:rsidR="00DD0804" w:rsidRPr="00413CE8">
        <w:rPr>
          <w:rFonts w:ascii="Arial" w:hAnsi="Arial" w:cs="Arial"/>
          <w:color w:val="auto"/>
          <w:sz w:val="24"/>
          <w:szCs w:val="24"/>
          <w:u w:val="single"/>
        </w:rPr>
        <w:tab/>
      </w:r>
      <w:r w:rsidRPr="00413CE8">
        <w:rPr>
          <w:rFonts w:ascii="Arial" w:hAnsi="Arial" w:cs="Arial"/>
          <w:color w:val="auto"/>
          <w:sz w:val="24"/>
          <w:szCs w:val="24"/>
          <w:u w:val="single"/>
        </w:rPr>
        <w:t>Identifikační údaje</w:t>
      </w:r>
      <w:bookmarkEnd w:id="0"/>
    </w:p>
    <w:p w14:paraId="7DE58963" w14:textId="77777777" w:rsidR="00075228" w:rsidRPr="00413CE8" w:rsidRDefault="00075228" w:rsidP="0069347C">
      <w:pPr>
        <w:pStyle w:val="Nadpis2"/>
        <w:jc w:val="both"/>
        <w:rPr>
          <w:rFonts w:ascii="Arial" w:hAnsi="Arial" w:cs="Arial"/>
          <w:color w:val="auto"/>
          <w:sz w:val="22"/>
          <w:szCs w:val="22"/>
        </w:rPr>
      </w:pPr>
      <w:bookmarkStart w:id="1" w:name="_Toc502927696"/>
      <w:r w:rsidRPr="00413CE8">
        <w:rPr>
          <w:rFonts w:ascii="Arial" w:hAnsi="Arial" w:cs="Arial"/>
          <w:color w:val="auto"/>
          <w:sz w:val="22"/>
          <w:szCs w:val="22"/>
        </w:rPr>
        <w:t>A.1.1 Údaje o stavbě</w:t>
      </w:r>
      <w:bookmarkEnd w:id="1"/>
    </w:p>
    <w:p w14:paraId="69D49219" w14:textId="77777777" w:rsidR="00075228" w:rsidRPr="00413CE8" w:rsidRDefault="00075228" w:rsidP="0069347C">
      <w:pPr>
        <w:pStyle w:val="Nadpis3"/>
        <w:numPr>
          <w:ilvl w:val="0"/>
          <w:numId w:val="2"/>
        </w:numPr>
        <w:jc w:val="both"/>
        <w:rPr>
          <w:rStyle w:val="Zdraznnintenzivn"/>
          <w:rFonts w:ascii="Arial" w:hAnsi="Arial" w:cs="Arial"/>
          <w:b/>
          <w:color w:val="auto"/>
        </w:rPr>
      </w:pPr>
      <w:bookmarkStart w:id="2" w:name="_Toc502927697"/>
      <w:r w:rsidRPr="00413CE8">
        <w:rPr>
          <w:rStyle w:val="Zdraznnintenzivn"/>
          <w:rFonts w:ascii="Arial" w:hAnsi="Arial" w:cs="Arial"/>
          <w:b/>
          <w:color w:val="auto"/>
        </w:rPr>
        <w:t>název stavby</w:t>
      </w:r>
      <w:bookmarkEnd w:id="2"/>
    </w:p>
    <w:p w14:paraId="6123D39B" w14:textId="15094CED" w:rsidR="00B02031" w:rsidRPr="00176C4E" w:rsidRDefault="00413CE8" w:rsidP="00C60EC7">
      <w:pPr>
        <w:pStyle w:val="Odstavecseseznamem"/>
        <w:rPr>
          <w:rFonts w:ascii="Arial" w:hAnsi="Arial" w:cs="Arial"/>
          <w:color w:val="000000"/>
          <w:sz w:val="24"/>
          <w:szCs w:val="19"/>
        </w:rPr>
      </w:pPr>
      <w:r w:rsidRPr="00176C4E">
        <w:rPr>
          <w:rFonts w:ascii="Arial" w:hAnsi="Arial" w:cs="Arial"/>
          <w:color w:val="000000"/>
          <w:sz w:val="28"/>
          <w:szCs w:val="19"/>
        </w:rPr>
        <w:t>„</w:t>
      </w:r>
      <w:r w:rsidR="00465DC0" w:rsidRPr="00465DC0">
        <w:rPr>
          <w:rFonts w:ascii="Arial" w:hAnsi="Arial" w:cs="Arial"/>
          <w:iCs/>
        </w:rPr>
        <w:t>REKONSTRUKCE ODDĚLENÍ CHIRURGIE BOHUMÍNSKÉ MĚSTSKÉ NEMOCNICE a.s</w:t>
      </w:r>
      <w:r w:rsidR="00465DC0" w:rsidRPr="00465DC0">
        <w:rPr>
          <w:rFonts w:ascii="Arial" w:hAnsi="Arial" w:cs="Arial"/>
          <w:b/>
          <w:bCs/>
          <w:iCs/>
        </w:rPr>
        <w:t>.</w:t>
      </w:r>
      <w:r w:rsidRPr="00176C4E">
        <w:rPr>
          <w:rFonts w:ascii="Arial" w:hAnsi="Arial" w:cs="Arial"/>
          <w:color w:val="000000"/>
          <w:sz w:val="28"/>
          <w:szCs w:val="19"/>
        </w:rPr>
        <w:t>“</w:t>
      </w:r>
    </w:p>
    <w:p w14:paraId="3679C6B0" w14:textId="77777777" w:rsidR="00E96979" w:rsidRPr="000A3F85" w:rsidRDefault="00E96979" w:rsidP="00E96979"/>
    <w:p w14:paraId="78C81E8F" w14:textId="77777777" w:rsidR="00E96979" w:rsidRPr="000A3F85" w:rsidRDefault="00CD411C" w:rsidP="00E96979">
      <w:pPr>
        <w:pStyle w:val="Nadpis3"/>
        <w:numPr>
          <w:ilvl w:val="0"/>
          <w:numId w:val="2"/>
        </w:numPr>
        <w:jc w:val="both"/>
        <w:rPr>
          <w:rStyle w:val="Zdraznnintenzivn"/>
          <w:rFonts w:ascii="Arial" w:hAnsi="Arial" w:cs="Arial"/>
          <w:b/>
          <w:color w:val="auto"/>
        </w:rPr>
      </w:pPr>
      <w:bookmarkStart w:id="3" w:name="_Toc502927698"/>
      <w:r w:rsidRPr="000A3F85">
        <w:rPr>
          <w:rStyle w:val="Zdraznnintenzivn"/>
          <w:rFonts w:ascii="Arial" w:hAnsi="Arial" w:cs="Arial"/>
          <w:b/>
          <w:color w:val="auto"/>
        </w:rPr>
        <w:t>místo stavby (adresa, čísla popisná, katastrální území, parcelní čísla pozemků)</w:t>
      </w:r>
      <w:bookmarkEnd w:id="3"/>
    </w:p>
    <w:p w14:paraId="6E80F44A" w14:textId="39E4E7C9" w:rsidR="00D74DEA" w:rsidRPr="00D74DEA" w:rsidRDefault="00E96979" w:rsidP="00D74DEA">
      <w:pPr>
        <w:jc w:val="both"/>
        <w:rPr>
          <w:rFonts w:ascii="Arial" w:hAnsi="Arial" w:cs="Arial"/>
        </w:rPr>
      </w:pPr>
      <w:r w:rsidRPr="000A3F85">
        <w:rPr>
          <w:rFonts w:ascii="Arial" w:hAnsi="Arial" w:cs="Arial"/>
        </w:rPr>
        <w:tab/>
      </w:r>
      <w:bookmarkStart w:id="4" w:name="_Hlk6405847"/>
      <w:r w:rsidR="00D74DEA" w:rsidRPr="00D74DEA">
        <w:rPr>
          <w:rFonts w:ascii="Arial" w:hAnsi="Arial" w:cs="Arial"/>
        </w:rPr>
        <w:t>parcelní číslo:</w:t>
      </w:r>
      <w:r w:rsidR="00D74DEA" w:rsidRPr="00D74DEA">
        <w:rPr>
          <w:rFonts w:ascii="Arial" w:hAnsi="Arial" w:cs="Arial"/>
        </w:rPr>
        <w:tab/>
      </w:r>
      <w:r w:rsidR="00D74DEA" w:rsidRPr="00D74DEA">
        <w:rPr>
          <w:rFonts w:ascii="Arial" w:hAnsi="Arial" w:cs="Arial"/>
        </w:rPr>
        <w:tab/>
        <w:t xml:space="preserve">st. </w:t>
      </w:r>
      <w:r w:rsidR="00862BAB">
        <w:rPr>
          <w:rFonts w:ascii="Arial" w:hAnsi="Arial" w:cs="Arial"/>
        </w:rPr>
        <w:t>458</w:t>
      </w:r>
    </w:p>
    <w:p w14:paraId="6428A2BB" w14:textId="1017623D" w:rsidR="00D74DEA" w:rsidRPr="00D74DEA" w:rsidRDefault="00D74DEA" w:rsidP="00D74DEA">
      <w:pPr>
        <w:ind w:firstLine="708"/>
        <w:jc w:val="both"/>
        <w:rPr>
          <w:rFonts w:ascii="Arial" w:hAnsi="Arial" w:cs="Arial"/>
        </w:rPr>
      </w:pPr>
      <w:r w:rsidRPr="00D74DEA">
        <w:rPr>
          <w:rFonts w:ascii="Arial" w:hAnsi="Arial" w:cs="Arial"/>
        </w:rPr>
        <w:t>obec:</w:t>
      </w:r>
      <w:r w:rsidRPr="00D74DEA">
        <w:rPr>
          <w:rFonts w:ascii="Arial" w:hAnsi="Arial" w:cs="Arial"/>
        </w:rPr>
        <w:tab/>
      </w:r>
      <w:r w:rsidRPr="00D74DEA">
        <w:rPr>
          <w:rFonts w:ascii="Arial" w:hAnsi="Arial" w:cs="Arial"/>
        </w:rPr>
        <w:tab/>
      </w:r>
      <w:r w:rsidRPr="00D74DEA">
        <w:rPr>
          <w:rFonts w:ascii="Arial" w:hAnsi="Arial" w:cs="Arial"/>
        </w:rPr>
        <w:tab/>
      </w:r>
      <w:r w:rsidR="00862BAB" w:rsidRPr="00862BAB">
        <w:rPr>
          <w:rFonts w:ascii="Arial" w:hAnsi="Arial" w:cs="Arial"/>
        </w:rPr>
        <w:t>Bohumín [599051]</w:t>
      </w:r>
    </w:p>
    <w:p w14:paraId="05F7D6D9" w14:textId="639B1B27" w:rsidR="00D74DEA" w:rsidRPr="00D74DEA" w:rsidRDefault="00D74DEA" w:rsidP="00D74DEA">
      <w:pPr>
        <w:jc w:val="both"/>
        <w:rPr>
          <w:rFonts w:ascii="Arial" w:hAnsi="Arial" w:cs="Arial"/>
        </w:rPr>
      </w:pPr>
      <w:r w:rsidRPr="00D74DEA">
        <w:rPr>
          <w:rFonts w:ascii="Arial" w:hAnsi="Arial" w:cs="Arial"/>
        </w:rPr>
        <w:tab/>
        <w:t>katastrální území:</w:t>
      </w:r>
      <w:r w:rsidRPr="00D74DEA">
        <w:rPr>
          <w:rFonts w:ascii="Arial" w:hAnsi="Arial" w:cs="Arial"/>
        </w:rPr>
        <w:tab/>
      </w:r>
      <w:r w:rsidR="00862BAB" w:rsidRPr="00862BAB">
        <w:rPr>
          <w:rFonts w:ascii="Arial" w:hAnsi="Arial" w:cs="Arial"/>
        </w:rPr>
        <w:t>Starý Bohumín [754897]</w:t>
      </w:r>
    </w:p>
    <w:p w14:paraId="0FFA006D" w14:textId="12675FCC" w:rsidR="00D74DEA" w:rsidRDefault="00D74DEA" w:rsidP="00D74DEA">
      <w:pPr>
        <w:jc w:val="both"/>
        <w:rPr>
          <w:rFonts w:ascii="Arial" w:hAnsi="Arial" w:cs="Arial"/>
        </w:rPr>
      </w:pPr>
      <w:r w:rsidRPr="00D74DEA">
        <w:rPr>
          <w:rFonts w:ascii="Arial" w:hAnsi="Arial" w:cs="Arial"/>
        </w:rPr>
        <w:tab/>
        <w:t xml:space="preserve">Adresa: </w:t>
      </w:r>
      <w:r w:rsidRPr="00D74DEA">
        <w:rPr>
          <w:rFonts w:ascii="Arial" w:hAnsi="Arial" w:cs="Arial"/>
        </w:rPr>
        <w:tab/>
      </w:r>
      <w:r w:rsidRPr="00D74DEA">
        <w:rPr>
          <w:rFonts w:ascii="Arial" w:hAnsi="Arial" w:cs="Arial"/>
        </w:rPr>
        <w:tab/>
      </w:r>
      <w:r w:rsidR="00862BAB" w:rsidRPr="00862BAB">
        <w:rPr>
          <w:rFonts w:ascii="Arial" w:hAnsi="Arial" w:cs="Arial"/>
        </w:rPr>
        <w:t>Slezská 340, 735 81 Bohumín – Starý Bohumín</w:t>
      </w:r>
    </w:p>
    <w:p w14:paraId="5127A7A9" w14:textId="7957E3B2" w:rsidR="0019469D" w:rsidRDefault="0019469D" w:rsidP="00D74DEA">
      <w:pPr>
        <w:jc w:val="both"/>
        <w:rPr>
          <w:rFonts w:ascii="Arial" w:hAnsi="Arial" w:cs="Arial"/>
        </w:rPr>
      </w:pPr>
    </w:p>
    <w:p w14:paraId="791FE777" w14:textId="5F33FC31" w:rsidR="00075228" w:rsidRPr="00975883" w:rsidRDefault="00CD411C" w:rsidP="0069347C">
      <w:pPr>
        <w:pStyle w:val="Nadpis3"/>
        <w:numPr>
          <w:ilvl w:val="0"/>
          <w:numId w:val="2"/>
        </w:numPr>
        <w:jc w:val="both"/>
        <w:rPr>
          <w:rStyle w:val="Zdraznnintenzivn"/>
          <w:rFonts w:ascii="Arial" w:hAnsi="Arial" w:cs="Arial"/>
          <w:b/>
          <w:color w:val="auto"/>
        </w:rPr>
      </w:pPr>
      <w:bookmarkStart w:id="5" w:name="_Toc502927699"/>
      <w:bookmarkEnd w:id="4"/>
      <w:r w:rsidRPr="00975883">
        <w:rPr>
          <w:rFonts w:ascii="Arial" w:eastAsia="Times New Roman" w:hAnsi="Arial" w:cs="Arial"/>
          <w:i/>
          <w:color w:val="000000"/>
        </w:rPr>
        <w:t xml:space="preserve">předmět </w:t>
      </w:r>
      <w:r w:rsidR="00D74DEA" w:rsidRPr="00975883">
        <w:rPr>
          <w:rFonts w:ascii="Arial" w:eastAsia="Times New Roman" w:hAnsi="Arial" w:cs="Arial"/>
          <w:i/>
          <w:color w:val="000000"/>
        </w:rPr>
        <w:t>dokumentace – nová</w:t>
      </w:r>
      <w:r w:rsidRPr="00975883">
        <w:rPr>
          <w:rFonts w:ascii="Arial" w:eastAsia="Times New Roman" w:hAnsi="Arial" w:cs="Arial"/>
          <w:i/>
          <w:color w:val="000000"/>
        </w:rPr>
        <w:t xml:space="preserve"> stavba nebo změna dokončené stavby, trvalá nebo dočasná stavba, účel užívání stavby.</w:t>
      </w:r>
      <w:bookmarkEnd w:id="5"/>
    </w:p>
    <w:p w14:paraId="57FFC12F" w14:textId="755DF19F" w:rsidR="00CD411C" w:rsidRDefault="00E96979" w:rsidP="0069347C">
      <w:pPr>
        <w:jc w:val="both"/>
        <w:rPr>
          <w:rFonts w:ascii="Arial" w:hAnsi="Arial" w:cs="Arial"/>
        </w:rPr>
      </w:pPr>
      <w:r w:rsidRPr="00975883">
        <w:rPr>
          <w:rFonts w:ascii="Arial" w:hAnsi="Arial" w:cs="Arial"/>
        </w:rPr>
        <w:tab/>
      </w:r>
      <w:bookmarkStart w:id="6" w:name="_Hlk6405835"/>
      <w:r w:rsidR="00353100" w:rsidRPr="00DD7AF6">
        <w:rPr>
          <w:rFonts w:ascii="Arial" w:hAnsi="Arial" w:cs="Arial"/>
        </w:rPr>
        <w:t xml:space="preserve">Jedná se o </w:t>
      </w:r>
      <w:r w:rsidR="009B1D66">
        <w:rPr>
          <w:rFonts w:ascii="Arial" w:hAnsi="Arial" w:cs="Arial"/>
        </w:rPr>
        <w:t xml:space="preserve">rekonstrukci </w:t>
      </w:r>
      <w:bookmarkEnd w:id="6"/>
      <w:r w:rsidR="007073FE">
        <w:rPr>
          <w:rFonts w:ascii="Arial" w:hAnsi="Arial" w:cs="Arial"/>
        </w:rPr>
        <w:t>stávajícího podlaží1.NP</w:t>
      </w:r>
      <w:r w:rsidR="00D23409">
        <w:rPr>
          <w:rFonts w:ascii="Arial" w:hAnsi="Arial" w:cs="Arial"/>
        </w:rPr>
        <w:t xml:space="preserve"> chirurgie v bohumínské nemocnici v pavilonu A</w:t>
      </w:r>
      <w:r w:rsidR="003458BF">
        <w:rPr>
          <w:rFonts w:ascii="Arial" w:hAnsi="Arial" w:cs="Arial"/>
        </w:rPr>
        <w:t>.</w:t>
      </w:r>
    </w:p>
    <w:p w14:paraId="7B9B2D09" w14:textId="14EA080E" w:rsidR="00EF7D25" w:rsidRDefault="00EF7D25" w:rsidP="0069347C">
      <w:pPr>
        <w:jc w:val="both"/>
        <w:rPr>
          <w:rFonts w:ascii="Arial" w:hAnsi="Arial" w:cs="Arial"/>
        </w:rPr>
      </w:pPr>
    </w:p>
    <w:p w14:paraId="3E1CF9DF" w14:textId="794544E5" w:rsidR="00EF7D25" w:rsidRPr="00EF7D25" w:rsidRDefault="00EF7D25" w:rsidP="00EF7D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stupeň dokumentace: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C108B">
        <w:rPr>
          <w:rFonts w:ascii="Arial" w:hAnsi="Arial" w:cs="Arial"/>
        </w:rPr>
        <w:t>Dokumentace pro vydání stavebního povolení</w:t>
      </w:r>
      <w:r w:rsidR="003C108B" w:rsidRPr="00EF7D25">
        <w:rPr>
          <w:rFonts w:ascii="Arial" w:hAnsi="Arial" w:cs="Arial"/>
        </w:rPr>
        <w:t xml:space="preserve"> dle přílohy č. 12 </w:t>
      </w:r>
      <w:r w:rsidR="003C108B">
        <w:rPr>
          <w:rFonts w:ascii="Arial" w:hAnsi="Arial" w:cs="Arial"/>
        </w:rPr>
        <w:tab/>
      </w:r>
      <w:r w:rsidR="003C108B">
        <w:rPr>
          <w:rFonts w:ascii="Arial" w:hAnsi="Arial" w:cs="Arial"/>
        </w:rPr>
        <w:tab/>
      </w:r>
      <w:r w:rsidR="003C108B">
        <w:rPr>
          <w:rFonts w:ascii="Arial" w:hAnsi="Arial" w:cs="Arial"/>
        </w:rPr>
        <w:tab/>
      </w:r>
      <w:r w:rsidR="003C108B">
        <w:rPr>
          <w:rFonts w:ascii="Arial" w:hAnsi="Arial" w:cs="Arial"/>
        </w:rPr>
        <w:tab/>
      </w:r>
      <w:r w:rsidR="003C108B" w:rsidRPr="00EF7D25">
        <w:rPr>
          <w:rFonts w:ascii="Arial" w:hAnsi="Arial" w:cs="Arial"/>
        </w:rPr>
        <w:t>k vyhlášce č. 499/2006 Sb.</w:t>
      </w:r>
    </w:p>
    <w:p w14:paraId="09A2FE52" w14:textId="77777777" w:rsidR="00075228" w:rsidRPr="00551746" w:rsidRDefault="00075228" w:rsidP="0069347C">
      <w:pPr>
        <w:jc w:val="both"/>
        <w:rPr>
          <w:rFonts w:ascii="Arial" w:hAnsi="Arial" w:cs="Arial"/>
        </w:rPr>
      </w:pPr>
    </w:p>
    <w:p w14:paraId="4D0345E3" w14:textId="77777777" w:rsidR="00075228" w:rsidRPr="00551746" w:rsidRDefault="00075228" w:rsidP="0069347C">
      <w:pPr>
        <w:pStyle w:val="Nadpis2"/>
        <w:jc w:val="both"/>
        <w:rPr>
          <w:rFonts w:ascii="Arial" w:hAnsi="Arial" w:cs="Arial"/>
          <w:color w:val="auto"/>
          <w:sz w:val="22"/>
          <w:szCs w:val="22"/>
        </w:rPr>
      </w:pPr>
      <w:bookmarkStart w:id="7" w:name="_Toc502927700"/>
      <w:r w:rsidRPr="00551746">
        <w:rPr>
          <w:rFonts w:ascii="Arial" w:hAnsi="Arial" w:cs="Arial"/>
          <w:color w:val="auto"/>
          <w:sz w:val="22"/>
          <w:szCs w:val="22"/>
        </w:rPr>
        <w:t>A.1.2 Údaje o vlastníkovi</w:t>
      </w:r>
      <w:bookmarkEnd w:id="7"/>
    </w:p>
    <w:p w14:paraId="119CF4DA" w14:textId="77777777" w:rsidR="00075228" w:rsidRPr="00551746" w:rsidRDefault="00075228" w:rsidP="0069347C">
      <w:pPr>
        <w:pStyle w:val="Nadpis3"/>
        <w:numPr>
          <w:ilvl w:val="0"/>
          <w:numId w:val="4"/>
        </w:numPr>
        <w:jc w:val="both"/>
        <w:rPr>
          <w:rStyle w:val="Zdraznnintenzivn"/>
          <w:rFonts w:ascii="Arial" w:hAnsi="Arial" w:cs="Arial"/>
          <w:b/>
          <w:color w:val="auto"/>
        </w:rPr>
      </w:pPr>
      <w:bookmarkStart w:id="8" w:name="_Toc502927701"/>
      <w:r w:rsidRPr="00551746">
        <w:rPr>
          <w:rStyle w:val="Zdraznnintenzivn"/>
          <w:rFonts w:ascii="Arial" w:hAnsi="Arial" w:cs="Arial"/>
          <w:b/>
          <w:color w:val="auto"/>
        </w:rPr>
        <w:t>jméno, příjmení a místo trvalého pobytu (fyzická osoba) nebo</w:t>
      </w:r>
      <w:bookmarkEnd w:id="8"/>
    </w:p>
    <w:p w14:paraId="4D6A0B70" w14:textId="77777777" w:rsidR="00075228" w:rsidRPr="00551746" w:rsidRDefault="00075228" w:rsidP="0069347C">
      <w:pPr>
        <w:pStyle w:val="Nadpis3"/>
        <w:numPr>
          <w:ilvl w:val="0"/>
          <w:numId w:val="4"/>
        </w:numPr>
        <w:jc w:val="both"/>
        <w:rPr>
          <w:rStyle w:val="Zdraznnintenzivn"/>
          <w:rFonts w:ascii="Arial" w:hAnsi="Arial" w:cs="Arial"/>
          <w:b/>
          <w:color w:val="auto"/>
        </w:rPr>
      </w:pPr>
      <w:bookmarkStart w:id="9" w:name="_Toc502927702"/>
      <w:r w:rsidRPr="00551746">
        <w:rPr>
          <w:rStyle w:val="Zdraznnintenzivn"/>
          <w:rFonts w:ascii="Arial" w:hAnsi="Arial" w:cs="Arial"/>
          <w:b/>
          <w:color w:val="auto"/>
        </w:rPr>
        <w:t>jméno, příjmení, obchodní firma, identifikační číslo osoby, místo podnikání (fyzická osoba podnikající, pokud záměr souvisí s její podnikatelskou činností) nebo</w:t>
      </w:r>
      <w:bookmarkEnd w:id="9"/>
    </w:p>
    <w:p w14:paraId="7845A306" w14:textId="77777777" w:rsidR="00075228" w:rsidRPr="00551746" w:rsidRDefault="00075228" w:rsidP="0069347C">
      <w:pPr>
        <w:pStyle w:val="Nadpis3"/>
        <w:numPr>
          <w:ilvl w:val="0"/>
          <w:numId w:val="4"/>
        </w:numPr>
        <w:jc w:val="both"/>
        <w:rPr>
          <w:rStyle w:val="Zdraznnintenzivn"/>
          <w:rFonts w:ascii="Arial" w:hAnsi="Arial" w:cs="Arial"/>
          <w:b/>
          <w:color w:val="auto"/>
        </w:rPr>
      </w:pPr>
      <w:bookmarkStart w:id="10" w:name="_Toc502927703"/>
      <w:r w:rsidRPr="00551746">
        <w:rPr>
          <w:rStyle w:val="Zdraznnintenzivn"/>
          <w:rFonts w:ascii="Arial" w:hAnsi="Arial" w:cs="Arial"/>
          <w:b/>
          <w:color w:val="auto"/>
        </w:rPr>
        <w:t>obchodní firma nebo název, identifikační číslo osoby, adresa sídla (právnická osoba)</w:t>
      </w:r>
      <w:bookmarkEnd w:id="10"/>
    </w:p>
    <w:p w14:paraId="228C0721" w14:textId="77777777" w:rsidR="00E96979" w:rsidRPr="00551746" w:rsidRDefault="00E96979" w:rsidP="00E96979"/>
    <w:p w14:paraId="400F4C5C" w14:textId="77777777" w:rsidR="00FD1EFB" w:rsidRPr="00FD1EFB" w:rsidRDefault="00FD1EFB" w:rsidP="00FD1EFB">
      <w:pPr>
        <w:ind w:firstLine="708"/>
        <w:jc w:val="both"/>
        <w:rPr>
          <w:rFonts w:ascii="Arial" w:hAnsi="Arial" w:cs="Arial"/>
          <w:b/>
        </w:rPr>
      </w:pPr>
      <w:r w:rsidRPr="00FD1EFB">
        <w:rPr>
          <w:rFonts w:ascii="Arial" w:hAnsi="Arial" w:cs="Arial"/>
          <w:b/>
        </w:rPr>
        <w:t xml:space="preserve">město Bohumín </w:t>
      </w:r>
    </w:p>
    <w:p w14:paraId="25F136F2" w14:textId="03A6C899" w:rsidR="00FD1EFB" w:rsidRPr="00FD1EFB" w:rsidRDefault="00FD1EFB" w:rsidP="00FD1EFB">
      <w:pPr>
        <w:ind w:left="709"/>
        <w:jc w:val="both"/>
        <w:rPr>
          <w:rFonts w:ascii="Arial" w:hAnsi="Arial" w:cs="Arial"/>
        </w:rPr>
      </w:pPr>
      <w:r w:rsidRPr="00FD1EFB">
        <w:rPr>
          <w:rFonts w:ascii="Arial" w:hAnsi="Arial" w:cs="Arial"/>
        </w:rPr>
        <w:t xml:space="preserve">Masarykova 158,735 81 Bohumín </w:t>
      </w:r>
    </w:p>
    <w:p w14:paraId="31D5AD5E" w14:textId="5C4FFCEC" w:rsidR="00FD1EFB" w:rsidRPr="00FD1EFB" w:rsidRDefault="00FD1EFB" w:rsidP="00FD1EFB">
      <w:pPr>
        <w:ind w:left="709"/>
        <w:jc w:val="both"/>
        <w:rPr>
          <w:rFonts w:ascii="Arial" w:hAnsi="Arial" w:cs="Arial"/>
        </w:rPr>
      </w:pPr>
      <w:r w:rsidRPr="00FD1EFB">
        <w:rPr>
          <w:rFonts w:ascii="Arial" w:hAnsi="Arial" w:cs="Arial"/>
        </w:rPr>
        <w:t xml:space="preserve">Zastoupené: Ing. Petrem Víchou, starostou města </w:t>
      </w:r>
    </w:p>
    <w:p w14:paraId="0553FAF8" w14:textId="6D68C59D" w:rsidR="00FD1EFB" w:rsidRDefault="00FD1EFB" w:rsidP="00FD1EFB">
      <w:pPr>
        <w:ind w:left="709"/>
        <w:jc w:val="both"/>
        <w:rPr>
          <w:rFonts w:ascii="Arial" w:hAnsi="Arial" w:cs="Arial"/>
          <w:b/>
        </w:rPr>
      </w:pPr>
      <w:r w:rsidRPr="00FD1EFB">
        <w:rPr>
          <w:rFonts w:ascii="Arial" w:hAnsi="Arial" w:cs="Arial"/>
          <w:b/>
        </w:rPr>
        <w:t>Jednající prostřednictvím příkazce:</w:t>
      </w:r>
    </w:p>
    <w:p w14:paraId="187AFB1C" w14:textId="77777777" w:rsidR="00FD1EFB" w:rsidRDefault="00FD1EFB" w:rsidP="00E96979">
      <w:pPr>
        <w:ind w:left="709"/>
        <w:jc w:val="both"/>
        <w:rPr>
          <w:rFonts w:ascii="Arial" w:hAnsi="Arial" w:cs="Arial"/>
          <w:b/>
        </w:rPr>
      </w:pPr>
    </w:p>
    <w:p w14:paraId="07D9E0C4" w14:textId="01CFB5B8" w:rsidR="007073FE" w:rsidRDefault="007073FE" w:rsidP="00E96979">
      <w:pPr>
        <w:ind w:left="709"/>
        <w:jc w:val="both"/>
        <w:rPr>
          <w:rFonts w:ascii="Arial" w:hAnsi="Arial" w:cs="Arial"/>
          <w:b/>
        </w:rPr>
      </w:pPr>
      <w:r w:rsidRPr="007073FE">
        <w:rPr>
          <w:rFonts w:ascii="Arial" w:hAnsi="Arial" w:cs="Arial"/>
          <w:b/>
        </w:rPr>
        <w:t>Bohumínská městská nemocnice, a.s.</w:t>
      </w:r>
    </w:p>
    <w:p w14:paraId="7BBF1DDD" w14:textId="77777777" w:rsidR="007073FE" w:rsidRDefault="007073FE" w:rsidP="00E96979">
      <w:pPr>
        <w:ind w:left="709"/>
        <w:jc w:val="both"/>
        <w:rPr>
          <w:rFonts w:ascii="Arial" w:hAnsi="Arial" w:cs="Arial"/>
        </w:rPr>
      </w:pPr>
      <w:r w:rsidRPr="007073FE">
        <w:rPr>
          <w:rFonts w:ascii="Arial" w:hAnsi="Arial" w:cs="Arial"/>
        </w:rPr>
        <w:t>Slezská 207, Starý Bohumín, 735 81 Bohumín</w:t>
      </w:r>
    </w:p>
    <w:p w14:paraId="08F91271" w14:textId="3350CB7A" w:rsidR="00341535" w:rsidRDefault="00341535" w:rsidP="00E96979">
      <w:pPr>
        <w:ind w:left="709"/>
        <w:jc w:val="both"/>
        <w:rPr>
          <w:rFonts w:ascii="Arial" w:hAnsi="Arial" w:cs="Arial"/>
        </w:rPr>
      </w:pPr>
      <w:r w:rsidRPr="00341535">
        <w:rPr>
          <w:rFonts w:ascii="Arial" w:hAnsi="Arial" w:cs="Arial"/>
        </w:rPr>
        <w:t xml:space="preserve">IČ: </w:t>
      </w:r>
      <w:r w:rsidR="007073FE" w:rsidRPr="007073FE">
        <w:rPr>
          <w:rFonts w:ascii="Arial" w:hAnsi="Arial" w:cs="Arial"/>
        </w:rPr>
        <w:t>26834022</w:t>
      </w:r>
      <w:r w:rsidRPr="00341535">
        <w:rPr>
          <w:rFonts w:ascii="Arial" w:hAnsi="Arial" w:cs="Arial"/>
        </w:rPr>
        <w:t xml:space="preserve"> DIČ: </w:t>
      </w:r>
      <w:r w:rsidR="007073FE" w:rsidRPr="007073FE">
        <w:rPr>
          <w:rFonts w:ascii="Arial" w:hAnsi="Arial" w:cs="Arial"/>
        </w:rPr>
        <w:t>CZ26834022</w:t>
      </w:r>
    </w:p>
    <w:p w14:paraId="084DD188" w14:textId="77777777" w:rsidR="00341535" w:rsidRPr="00CD4573" w:rsidRDefault="00341535" w:rsidP="00E96979">
      <w:pPr>
        <w:ind w:left="709"/>
        <w:jc w:val="both"/>
        <w:rPr>
          <w:rFonts w:ascii="Arial" w:hAnsi="Arial" w:cs="Arial"/>
        </w:rPr>
      </w:pPr>
    </w:p>
    <w:p w14:paraId="35970994" w14:textId="77777777" w:rsidR="00341535" w:rsidRDefault="00E96979" w:rsidP="00341535">
      <w:pPr>
        <w:ind w:left="709"/>
        <w:jc w:val="both"/>
        <w:rPr>
          <w:rFonts w:ascii="Arial" w:hAnsi="Arial" w:cs="Arial"/>
        </w:rPr>
      </w:pPr>
      <w:r w:rsidRPr="00CD4573">
        <w:rPr>
          <w:rFonts w:ascii="Arial" w:hAnsi="Arial" w:cs="Arial"/>
        </w:rPr>
        <w:t xml:space="preserve">zástupce ve věcech technických: </w:t>
      </w:r>
      <w:bookmarkStart w:id="11" w:name="_Toc502927704"/>
    </w:p>
    <w:p w14:paraId="410A7CF8" w14:textId="4A6914BA" w:rsidR="007073FE" w:rsidRDefault="007073FE" w:rsidP="007073FE">
      <w:pPr>
        <w:ind w:left="709"/>
        <w:jc w:val="both"/>
        <w:rPr>
          <w:rFonts w:ascii="Arial" w:hAnsi="Arial" w:cs="Arial"/>
        </w:rPr>
      </w:pPr>
      <w:r w:rsidRPr="007073FE">
        <w:rPr>
          <w:rFonts w:ascii="Arial" w:hAnsi="Arial" w:cs="Arial"/>
        </w:rPr>
        <w:t>Jiří Pavlík, obchodně-provozní manažer</w:t>
      </w:r>
    </w:p>
    <w:p w14:paraId="784258F7" w14:textId="77777777" w:rsidR="00FD1EFB" w:rsidRDefault="00FD1EFB" w:rsidP="007073FE">
      <w:pPr>
        <w:ind w:left="709"/>
        <w:jc w:val="both"/>
        <w:rPr>
          <w:rFonts w:ascii="Arial" w:hAnsi="Arial" w:cs="Arial"/>
        </w:rPr>
      </w:pPr>
    </w:p>
    <w:p w14:paraId="74227C81" w14:textId="77777777" w:rsidR="00FD1EFB" w:rsidRDefault="00FD1EFB" w:rsidP="007073FE">
      <w:pPr>
        <w:ind w:left="709"/>
        <w:jc w:val="both"/>
        <w:rPr>
          <w:rFonts w:ascii="Arial" w:hAnsi="Arial" w:cs="Arial"/>
        </w:rPr>
      </w:pPr>
    </w:p>
    <w:p w14:paraId="6A1745FD" w14:textId="77777777" w:rsidR="00FD1EFB" w:rsidRDefault="00FD1EFB" w:rsidP="007073FE">
      <w:pPr>
        <w:ind w:left="709"/>
        <w:jc w:val="both"/>
        <w:rPr>
          <w:rFonts w:ascii="Arial" w:hAnsi="Arial" w:cs="Arial"/>
        </w:rPr>
      </w:pPr>
    </w:p>
    <w:p w14:paraId="7D889B7A" w14:textId="77777777" w:rsidR="00FD1EFB" w:rsidRDefault="00FD1EFB" w:rsidP="007073FE">
      <w:pPr>
        <w:ind w:left="709"/>
        <w:jc w:val="both"/>
        <w:rPr>
          <w:rFonts w:ascii="Arial" w:hAnsi="Arial" w:cs="Arial"/>
        </w:rPr>
      </w:pPr>
    </w:p>
    <w:p w14:paraId="1D1B3AE4" w14:textId="27E96D15" w:rsidR="00075228" w:rsidRPr="00641A43" w:rsidRDefault="00075228" w:rsidP="00341535">
      <w:pPr>
        <w:pStyle w:val="Nadpis2"/>
        <w:jc w:val="both"/>
        <w:rPr>
          <w:rFonts w:ascii="Arial" w:hAnsi="Arial" w:cs="Arial"/>
          <w:color w:val="auto"/>
          <w:sz w:val="22"/>
          <w:szCs w:val="22"/>
        </w:rPr>
      </w:pPr>
      <w:r w:rsidRPr="00CD4573">
        <w:rPr>
          <w:rFonts w:ascii="Arial" w:hAnsi="Arial" w:cs="Arial"/>
          <w:color w:val="auto"/>
          <w:sz w:val="22"/>
          <w:szCs w:val="22"/>
        </w:rPr>
        <w:lastRenderedPageBreak/>
        <w:t>A.1.3 Údaje o zpracovateli dokumentace</w:t>
      </w:r>
      <w:bookmarkEnd w:id="11"/>
    </w:p>
    <w:p w14:paraId="38AF0C07" w14:textId="77777777" w:rsidR="00075228" w:rsidRPr="00CD4573" w:rsidRDefault="00075228" w:rsidP="0069347C">
      <w:pPr>
        <w:pStyle w:val="Nadpis3"/>
        <w:numPr>
          <w:ilvl w:val="0"/>
          <w:numId w:val="7"/>
        </w:numPr>
        <w:jc w:val="both"/>
        <w:rPr>
          <w:rStyle w:val="Zdraznnintenzivn"/>
          <w:rFonts w:ascii="Arial" w:hAnsi="Arial" w:cs="Arial"/>
          <w:b/>
          <w:color w:val="auto"/>
        </w:rPr>
      </w:pPr>
      <w:bookmarkStart w:id="12" w:name="_Toc502927705"/>
      <w:r w:rsidRPr="00CD4573">
        <w:rPr>
          <w:rStyle w:val="Zdraznnintenzivn"/>
          <w:rFonts w:ascii="Arial" w:hAnsi="Arial" w:cs="Arial"/>
          <w:b/>
          <w:color w:val="auto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2"/>
    </w:p>
    <w:p w14:paraId="2E6D4229" w14:textId="77777777" w:rsidR="00E96979" w:rsidRPr="00CD4573" w:rsidRDefault="00E96979" w:rsidP="00E96979">
      <w:pPr>
        <w:ind w:left="360"/>
        <w:jc w:val="both"/>
        <w:rPr>
          <w:rFonts w:ascii="Arial" w:hAnsi="Arial" w:cs="Arial"/>
          <w:b/>
        </w:rPr>
      </w:pPr>
    </w:p>
    <w:p w14:paraId="19EAC826" w14:textId="7BAB14E7" w:rsidR="00E96979" w:rsidRPr="00641A43" w:rsidRDefault="00E96979" w:rsidP="00AC1CCA">
      <w:pPr>
        <w:ind w:left="709"/>
        <w:jc w:val="both"/>
        <w:rPr>
          <w:rFonts w:ascii="Arial" w:hAnsi="Arial" w:cs="Arial"/>
          <w:b/>
        </w:rPr>
      </w:pPr>
      <w:r w:rsidRPr="00CD4573">
        <w:rPr>
          <w:rFonts w:ascii="Arial" w:hAnsi="Arial" w:cs="Arial"/>
          <w:b/>
        </w:rPr>
        <w:t xml:space="preserve">KANIA a.s., </w:t>
      </w:r>
    </w:p>
    <w:p w14:paraId="5F0D26E8" w14:textId="77777777" w:rsidR="00E96979" w:rsidRPr="00CD4573" w:rsidRDefault="00E96979" w:rsidP="00AC1CCA">
      <w:pPr>
        <w:ind w:left="709"/>
        <w:jc w:val="both"/>
        <w:rPr>
          <w:rFonts w:ascii="Arial" w:hAnsi="Arial" w:cs="Arial"/>
        </w:rPr>
      </w:pPr>
      <w:r w:rsidRPr="00CD4573">
        <w:rPr>
          <w:rFonts w:ascii="Arial" w:hAnsi="Arial" w:cs="Arial"/>
        </w:rPr>
        <w:t xml:space="preserve">Špálova 80/9, </w:t>
      </w:r>
    </w:p>
    <w:p w14:paraId="169A689A" w14:textId="77777777" w:rsidR="00E96979" w:rsidRPr="00CD4573" w:rsidRDefault="00E96979" w:rsidP="00AC1CCA">
      <w:pPr>
        <w:ind w:left="709"/>
        <w:jc w:val="both"/>
        <w:rPr>
          <w:rFonts w:ascii="Arial" w:hAnsi="Arial" w:cs="Arial"/>
        </w:rPr>
      </w:pPr>
      <w:r w:rsidRPr="00CD4573">
        <w:rPr>
          <w:rFonts w:ascii="Arial" w:hAnsi="Arial" w:cs="Arial"/>
        </w:rPr>
        <w:t>Ostrava – Přívoz 702 00</w:t>
      </w:r>
    </w:p>
    <w:p w14:paraId="3CAB9903" w14:textId="77777777" w:rsidR="00E96979" w:rsidRPr="00CD4573" w:rsidRDefault="00E96979" w:rsidP="00AC1CCA">
      <w:pPr>
        <w:ind w:left="709"/>
        <w:jc w:val="both"/>
        <w:rPr>
          <w:rFonts w:ascii="Arial" w:hAnsi="Arial" w:cs="Arial"/>
        </w:rPr>
      </w:pPr>
    </w:p>
    <w:p w14:paraId="1E19E35B" w14:textId="77777777" w:rsidR="00E96979" w:rsidRPr="00CD4573" w:rsidRDefault="00E96979" w:rsidP="00AC1CCA">
      <w:pPr>
        <w:ind w:left="709"/>
        <w:jc w:val="both"/>
        <w:rPr>
          <w:rFonts w:ascii="Arial" w:hAnsi="Arial" w:cs="Arial"/>
        </w:rPr>
      </w:pPr>
      <w:r w:rsidRPr="00CD4573">
        <w:rPr>
          <w:rFonts w:ascii="Arial" w:hAnsi="Arial" w:cs="Arial"/>
        </w:rPr>
        <w:t>IČ:</w:t>
      </w:r>
      <w:r w:rsidRPr="00CD4573">
        <w:rPr>
          <w:rFonts w:ascii="Arial" w:hAnsi="Arial" w:cs="Arial"/>
        </w:rPr>
        <w:tab/>
      </w:r>
      <w:r w:rsidRPr="00CD4573">
        <w:rPr>
          <w:rFonts w:ascii="Arial" w:hAnsi="Arial" w:cs="Arial"/>
        </w:rPr>
        <w:tab/>
      </w:r>
      <w:r w:rsidRPr="00CD4573">
        <w:rPr>
          <w:rFonts w:ascii="Arial" w:hAnsi="Arial" w:cs="Arial"/>
        </w:rPr>
        <w:tab/>
        <w:t>268 178 53</w:t>
      </w:r>
    </w:p>
    <w:p w14:paraId="6233D6AC" w14:textId="7BA4C332" w:rsidR="00E96979" w:rsidRPr="00CD4573" w:rsidRDefault="00E96979" w:rsidP="00AC1CCA">
      <w:pPr>
        <w:ind w:left="709"/>
        <w:jc w:val="both"/>
        <w:rPr>
          <w:rFonts w:ascii="Arial" w:hAnsi="Arial" w:cs="Arial"/>
        </w:rPr>
      </w:pPr>
      <w:r w:rsidRPr="00CD4573">
        <w:rPr>
          <w:rFonts w:ascii="Arial" w:hAnsi="Arial" w:cs="Arial"/>
        </w:rPr>
        <w:t>DIČ:</w:t>
      </w:r>
      <w:r w:rsidRPr="00CD4573">
        <w:rPr>
          <w:rFonts w:ascii="Arial" w:hAnsi="Arial" w:cs="Arial"/>
        </w:rPr>
        <w:tab/>
      </w:r>
      <w:r w:rsidRPr="00CD4573">
        <w:rPr>
          <w:rFonts w:ascii="Arial" w:hAnsi="Arial" w:cs="Arial"/>
        </w:rPr>
        <w:tab/>
      </w:r>
      <w:r w:rsidR="00AC1CCA">
        <w:rPr>
          <w:rFonts w:ascii="Arial" w:hAnsi="Arial" w:cs="Arial"/>
        </w:rPr>
        <w:tab/>
      </w:r>
      <w:r w:rsidRPr="00CD4573">
        <w:rPr>
          <w:rFonts w:ascii="Arial" w:hAnsi="Arial" w:cs="Arial"/>
        </w:rPr>
        <w:t>CZ 268 17 853</w:t>
      </w:r>
    </w:p>
    <w:p w14:paraId="79BF82A9" w14:textId="7AE14DA5" w:rsidR="00E96979" w:rsidRPr="00CD4573" w:rsidRDefault="00E96979" w:rsidP="00AC1CCA">
      <w:pPr>
        <w:ind w:left="709"/>
        <w:jc w:val="both"/>
        <w:rPr>
          <w:rFonts w:ascii="Arial" w:hAnsi="Arial" w:cs="Arial"/>
        </w:rPr>
      </w:pPr>
      <w:r w:rsidRPr="00CD4573">
        <w:rPr>
          <w:rFonts w:ascii="Arial" w:hAnsi="Arial" w:cs="Arial"/>
        </w:rPr>
        <w:t>Zastoupena:</w:t>
      </w:r>
      <w:r w:rsidRPr="00CD4573">
        <w:rPr>
          <w:rFonts w:ascii="Arial" w:hAnsi="Arial" w:cs="Arial"/>
        </w:rPr>
        <w:tab/>
      </w:r>
      <w:r w:rsidR="00AC1CCA">
        <w:rPr>
          <w:rFonts w:ascii="Arial" w:hAnsi="Arial" w:cs="Arial"/>
        </w:rPr>
        <w:tab/>
      </w:r>
      <w:r w:rsidRPr="00CD4573">
        <w:rPr>
          <w:rFonts w:ascii="Arial" w:hAnsi="Arial" w:cs="Arial"/>
        </w:rPr>
        <w:t xml:space="preserve">Ing. </w:t>
      </w:r>
      <w:r w:rsidR="0069677B" w:rsidRPr="00CD4573">
        <w:rPr>
          <w:rFonts w:ascii="Arial" w:hAnsi="Arial" w:cs="Arial"/>
        </w:rPr>
        <w:t>Ondřejem Fabiánem</w:t>
      </w:r>
      <w:r w:rsidRPr="00CD4573">
        <w:rPr>
          <w:rFonts w:ascii="Arial" w:hAnsi="Arial" w:cs="Arial"/>
        </w:rPr>
        <w:t xml:space="preserve">, </w:t>
      </w:r>
      <w:r w:rsidR="0069677B" w:rsidRPr="00CD4573">
        <w:rPr>
          <w:rFonts w:ascii="Arial" w:hAnsi="Arial" w:cs="Arial"/>
        </w:rPr>
        <w:t>členem</w:t>
      </w:r>
      <w:r w:rsidRPr="00CD4573">
        <w:rPr>
          <w:rFonts w:ascii="Arial" w:hAnsi="Arial" w:cs="Arial"/>
        </w:rPr>
        <w:t xml:space="preserve"> představenstva</w:t>
      </w:r>
    </w:p>
    <w:p w14:paraId="4304891A" w14:textId="77777777" w:rsidR="00E96979" w:rsidRPr="00CD4573" w:rsidRDefault="00E96979" w:rsidP="00E96979"/>
    <w:p w14:paraId="200C8017" w14:textId="77777777" w:rsidR="00CD411C" w:rsidRPr="00CD4573" w:rsidRDefault="00CD411C" w:rsidP="0069347C">
      <w:pPr>
        <w:pStyle w:val="Nadpis3"/>
        <w:numPr>
          <w:ilvl w:val="0"/>
          <w:numId w:val="7"/>
        </w:numPr>
        <w:jc w:val="both"/>
        <w:rPr>
          <w:rStyle w:val="Zdraznnintenzivn"/>
          <w:rFonts w:ascii="Arial" w:hAnsi="Arial" w:cs="Arial"/>
          <w:b/>
          <w:color w:val="auto"/>
        </w:rPr>
      </w:pPr>
      <w:bookmarkStart w:id="13" w:name="_Toc502927706"/>
      <w:r w:rsidRPr="00CD4573">
        <w:rPr>
          <w:rStyle w:val="Zdraznnintenzivn"/>
          <w:rFonts w:ascii="Arial" w:hAnsi="Arial" w:cs="Arial"/>
          <w:b/>
          <w:color w:val="auto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3"/>
    </w:p>
    <w:p w14:paraId="1A9ABD70" w14:textId="77777777" w:rsidR="00E96979" w:rsidRPr="00CD4573" w:rsidRDefault="00E96979" w:rsidP="00E96979">
      <w:r w:rsidRPr="00CD4573">
        <w:tab/>
      </w:r>
    </w:p>
    <w:p w14:paraId="3D622550" w14:textId="77777777" w:rsidR="00E96979" w:rsidRPr="00CD4573" w:rsidRDefault="00E96979" w:rsidP="00E96979">
      <w:pPr>
        <w:rPr>
          <w:rFonts w:ascii="Arial" w:hAnsi="Arial" w:cs="Arial"/>
        </w:rPr>
      </w:pPr>
      <w:r w:rsidRPr="00CD4573">
        <w:rPr>
          <w:rFonts w:ascii="Arial" w:hAnsi="Arial" w:cs="Arial"/>
        </w:rPr>
        <w:tab/>
        <w:t>Zodpovědný projektant:</w:t>
      </w:r>
      <w:r w:rsidRPr="00CD4573">
        <w:rPr>
          <w:rFonts w:ascii="Arial" w:hAnsi="Arial" w:cs="Arial"/>
        </w:rPr>
        <w:tab/>
        <w:t>Ing. Ondřej Fabián</w:t>
      </w:r>
      <w:r w:rsidRPr="00CD4573">
        <w:rPr>
          <w:rFonts w:ascii="Arial" w:hAnsi="Arial" w:cs="Arial"/>
        </w:rPr>
        <w:tab/>
      </w:r>
      <w:r w:rsidRPr="00CD4573">
        <w:rPr>
          <w:rFonts w:ascii="Arial" w:hAnsi="Arial" w:cs="Arial"/>
        </w:rPr>
        <w:tab/>
      </w:r>
      <w:r w:rsidR="00152CB8" w:rsidRPr="00CD4573">
        <w:rPr>
          <w:rFonts w:ascii="Arial" w:hAnsi="Arial" w:cs="Arial"/>
        </w:rPr>
        <w:tab/>
      </w:r>
      <w:r w:rsidRPr="00CD4573">
        <w:rPr>
          <w:rFonts w:ascii="Arial" w:hAnsi="Arial" w:cs="Arial"/>
        </w:rPr>
        <w:t>ČKAIT 1103620</w:t>
      </w:r>
    </w:p>
    <w:p w14:paraId="793E4DAB" w14:textId="77777777" w:rsidR="00E96979" w:rsidRPr="00CD4573" w:rsidRDefault="00E96979" w:rsidP="00E96979"/>
    <w:p w14:paraId="663690A1" w14:textId="77777777" w:rsidR="00075228" w:rsidRPr="00BE7FB9" w:rsidRDefault="00CD411C" w:rsidP="0069347C">
      <w:pPr>
        <w:pStyle w:val="Nadpis3"/>
        <w:numPr>
          <w:ilvl w:val="0"/>
          <w:numId w:val="7"/>
        </w:numPr>
        <w:jc w:val="both"/>
        <w:rPr>
          <w:rStyle w:val="Zdraznnintenzivn"/>
          <w:rFonts w:ascii="Arial" w:hAnsi="Arial" w:cs="Arial"/>
          <w:b/>
          <w:color w:val="auto"/>
        </w:rPr>
      </w:pPr>
      <w:bookmarkStart w:id="14" w:name="_Toc502927707"/>
      <w:r w:rsidRPr="00BE7FB9">
        <w:rPr>
          <w:rStyle w:val="Zdraznnintenzivn"/>
          <w:rFonts w:ascii="Arial" w:hAnsi="Arial" w:cs="Arial"/>
          <w:b/>
          <w:color w:val="auto"/>
        </w:rPr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bookmarkEnd w:id="14"/>
    </w:p>
    <w:p w14:paraId="565765E6" w14:textId="77777777" w:rsidR="00152CB8" w:rsidRPr="00BE7FB9" w:rsidRDefault="00152CB8" w:rsidP="00152CB8">
      <w:pPr>
        <w:ind w:left="360"/>
        <w:rPr>
          <w:rFonts w:ascii="Arial" w:hAnsi="Arial" w:cs="Arial"/>
        </w:rPr>
      </w:pPr>
    </w:p>
    <w:p w14:paraId="01B9E0A7" w14:textId="4499320A" w:rsidR="002A02F1" w:rsidRDefault="002A02F1" w:rsidP="00152CB8">
      <w:pPr>
        <w:ind w:left="360" w:firstLine="348"/>
        <w:rPr>
          <w:rFonts w:ascii="Arial" w:hAnsi="Arial" w:cs="Arial"/>
        </w:rPr>
      </w:pPr>
      <w:r w:rsidRPr="00BE7FB9">
        <w:rPr>
          <w:rFonts w:ascii="Arial" w:hAnsi="Arial" w:cs="Arial"/>
        </w:rPr>
        <w:t>Architektonicko-stavební řešení:</w:t>
      </w:r>
      <w:r w:rsidRPr="00BE7FB9">
        <w:rPr>
          <w:rFonts w:ascii="Arial" w:hAnsi="Arial" w:cs="Arial"/>
        </w:rPr>
        <w:tab/>
        <w:t>Ing. Ondřej Fabián</w:t>
      </w:r>
      <w:r w:rsidRPr="00BE7FB9">
        <w:rPr>
          <w:rFonts w:ascii="Arial" w:hAnsi="Arial" w:cs="Arial"/>
        </w:rPr>
        <w:tab/>
      </w:r>
      <w:r w:rsidRPr="00BE7FB9">
        <w:rPr>
          <w:rFonts w:ascii="Arial" w:hAnsi="Arial" w:cs="Arial"/>
        </w:rPr>
        <w:tab/>
        <w:t>ČKAIT</w:t>
      </w:r>
      <w:r w:rsidRPr="00BE7FB9">
        <w:rPr>
          <w:rFonts w:ascii="Arial" w:hAnsi="Arial" w:cs="Arial"/>
        </w:rPr>
        <w:tab/>
        <w:t>1103620</w:t>
      </w:r>
    </w:p>
    <w:p w14:paraId="1D1BF5B9" w14:textId="77777777" w:rsidR="007073FE" w:rsidRDefault="007073FE" w:rsidP="007073FE">
      <w:pPr>
        <w:ind w:firstLine="708"/>
        <w:rPr>
          <w:rFonts w:ascii="Arial" w:hAnsi="Arial" w:cs="Arial"/>
        </w:rPr>
      </w:pPr>
      <w:r w:rsidRPr="000F3317">
        <w:rPr>
          <w:rFonts w:ascii="Arial" w:hAnsi="Arial" w:cs="Arial"/>
        </w:rPr>
        <w:t>Požárně bezpečnostní řečení:</w:t>
      </w:r>
      <w:r w:rsidRPr="000F3317">
        <w:rPr>
          <w:rFonts w:ascii="Arial" w:hAnsi="Arial" w:cs="Arial"/>
        </w:rPr>
        <w:tab/>
        <w:t>Ing. Pavel Beran</w:t>
      </w:r>
      <w:r w:rsidRPr="000F331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F3317">
        <w:rPr>
          <w:rFonts w:ascii="Arial" w:hAnsi="Arial" w:cs="Arial"/>
        </w:rPr>
        <w:t>ČKAIT 1104145</w:t>
      </w:r>
    </w:p>
    <w:p w14:paraId="661C8388" w14:textId="77777777" w:rsidR="007073FE" w:rsidRPr="000F3317" w:rsidRDefault="007073FE" w:rsidP="007073FE">
      <w:pPr>
        <w:ind w:firstLine="708"/>
        <w:rPr>
          <w:rFonts w:ascii="Arial" w:hAnsi="Arial" w:cs="Arial"/>
        </w:rPr>
      </w:pPr>
      <w:r w:rsidRPr="000F3317">
        <w:rPr>
          <w:rFonts w:ascii="Arial" w:hAnsi="Arial" w:cs="Arial"/>
        </w:rPr>
        <w:t>Zdravotně technické instalace:</w:t>
      </w:r>
      <w:r w:rsidRPr="000F3317">
        <w:rPr>
          <w:rFonts w:ascii="Arial" w:hAnsi="Arial" w:cs="Arial"/>
        </w:rPr>
        <w:tab/>
        <w:t xml:space="preserve">Ing. </w:t>
      </w:r>
      <w:r>
        <w:rPr>
          <w:rFonts w:ascii="Arial" w:hAnsi="Arial" w:cs="Arial"/>
        </w:rPr>
        <w:t>Pavel Gergela</w:t>
      </w:r>
      <w:r w:rsidRPr="000F3317">
        <w:rPr>
          <w:rFonts w:ascii="Arial" w:hAnsi="Arial" w:cs="Arial"/>
        </w:rPr>
        <w:tab/>
      </w:r>
      <w:r w:rsidRPr="000F3317">
        <w:rPr>
          <w:rFonts w:ascii="Arial" w:hAnsi="Arial" w:cs="Arial"/>
        </w:rPr>
        <w:tab/>
      </w:r>
    </w:p>
    <w:p w14:paraId="6EEEE0DB" w14:textId="77777777" w:rsidR="007073FE" w:rsidRPr="000F3317" w:rsidRDefault="007073FE" w:rsidP="007073FE">
      <w:pPr>
        <w:ind w:firstLine="708"/>
        <w:rPr>
          <w:rFonts w:ascii="Arial" w:hAnsi="Arial" w:cs="Arial"/>
        </w:rPr>
      </w:pPr>
      <w:r w:rsidRPr="000F3317">
        <w:rPr>
          <w:rFonts w:ascii="Arial" w:hAnsi="Arial" w:cs="Arial"/>
        </w:rPr>
        <w:t>Vzduchotechnika:</w:t>
      </w:r>
      <w:r w:rsidRPr="000F331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F3317">
        <w:rPr>
          <w:rFonts w:ascii="Arial" w:hAnsi="Arial" w:cs="Arial"/>
        </w:rPr>
        <w:t xml:space="preserve">Ing. </w:t>
      </w:r>
      <w:r>
        <w:rPr>
          <w:rFonts w:ascii="Arial" w:hAnsi="Arial" w:cs="Arial"/>
        </w:rPr>
        <w:t>Pavel Gergela</w:t>
      </w:r>
      <w:r w:rsidRPr="000F3317">
        <w:rPr>
          <w:rFonts w:ascii="Arial" w:hAnsi="Arial" w:cs="Arial"/>
        </w:rPr>
        <w:tab/>
      </w:r>
      <w:r w:rsidRPr="000F3317">
        <w:rPr>
          <w:rFonts w:ascii="Arial" w:hAnsi="Arial" w:cs="Arial"/>
        </w:rPr>
        <w:tab/>
      </w:r>
    </w:p>
    <w:p w14:paraId="24DA4F2F" w14:textId="5D351357" w:rsidR="007073FE" w:rsidRPr="000F3317" w:rsidRDefault="007073FE" w:rsidP="007073FE">
      <w:pPr>
        <w:ind w:firstLine="708"/>
        <w:rPr>
          <w:rFonts w:ascii="Arial" w:hAnsi="Arial" w:cs="Arial"/>
        </w:rPr>
      </w:pPr>
      <w:r w:rsidRPr="000F3317">
        <w:rPr>
          <w:rFonts w:ascii="Arial" w:hAnsi="Arial" w:cs="Arial"/>
        </w:rPr>
        <w:t>Vytápění:</w:t>
      </w:r>
      <w:r w:rsidRPr="000F331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F3317">
        <w:rPr>
          <w:rFonts w:ascii="Arial" w:hAnsi="Arial" w:cs="Arial"/>
        </w:rPr>
        <w:t xml:space="preserve">Ing. </w:t>
      </w:r>
      <w:r>
        <w:rPr>
          <w:rFonts w:ascii="Arial" w:hAnsi="Arial" w:cs="Arial"/>
        </w:rPr>
        <w:t>Pavel Gergela</w:t>
      </w:r>
    </w:p>
    <w:p w14:paraId="7300FB87" w14:textId="0676F830" w:rsidR="007073FE" w:rsidRPr="00BE7FB9" w:rsidRDefault="007073FE" w:rsidP="00152CB8">
      <w:pPr>
        <w:ind w:left="360" w:firstLine="348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D638855" w14:textId="6E4CED00" w:rsidR="00E54FDF" w:rsidRPr="00037820" w:rsidRDefault="00253283" w:rsidP="00152CB8">
      <w:pPr>
        <w:ind w:left="360" w:firstLine="348"/>
        <w:rPr>
          <w:rFonts w:ascii="Arial" w:hAnsi="Arial" w:cs="Arial"/>
        </w:rPr>
      </w:pPr>
      <w:r w:rsidRPr="00BE7FB9">
        <w:rPr>
          <w:rFonts w:ascii="Arial" w:hAnsi="Arial" w:cs="Arial"/>
        </w:rPr>
        <w:tab/>
      </w:r>
      <w:r w:rsidR="00037820" w:rsidRPr="00037820">
        <w:rPr>
          <w:rFonts w:ascii="Arial" w:hAnsi="Arial" w:cs="Arial"/>
        </w:rPr>
        <w:tab/>
      </w:r>
      <w:r w:rsidR="00037820" w:rsidRPr="00037820">
        <w:rPr>
          <w:rFonts w:ascii="Arial" w:hAnsi="Arial" w:cs="Arial"/>
        </w:rPr>
        <w:tab/>
      </w:r>
    </w:p>
    <w:p w14:paraId="41200C3B" w14:textId="77777777" w:rsidR="00075228" w:rsidRPr="00CD4573" w:rsidRDefault="00075228" w:rsidP="0069347C">
      <w:pPr>
        <w:pStyle w:val="Nadpis1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bookmarkStart w:id="15" w:name="_Toc502927708"/>
      <w:r w:rsidRPr="00037820">
        <w:rPr>
          <w:rFonts w:ascii="Arial" w:hAnsi="Arial" w:cs="Arial"/>
          <w:color w:val="auto"/>
          <w:sz w:val="24"/>
          <w:szCs w:val="24"/>
          <w:u w:val="single"/>
        </w:rPr>
        <w:t>A.2</w:t>
      </w:r>
      <w:r w:rsidRPr="00037820">
        <w:rPr>
          <w:rFonts w:ascii="Arial" w:hAnsi="Arial" w:cs="Arial"/>
          <w:color w:val="auto"/>
          <w:sz w:val="24"/>
          <w:szCs w:val="24"/>
          <w:u w:val="single"/>
        </w:rPr>
        <w:tab/>
      </w:r>
      <w:r w:rsidR="004D3C92" w:rsidRPr="00037820">
        <w:rPr>
          <w:rFonts w:ascii="Arial" w:hAnsi="Arial" w:cs="Arial"/>
          <w:color w:val="auto"/>
          <w:sz w:val="24"/>
          <w:szCs w:val="24"/>
          <w:u w:val="single"/>
        </w:rPr>
        <w:t>Členění stavby na objekty a technická a technologická zařízení</w:t>
      </w:r>
      <w:bookmarkEnd w:id="15"/>
    </w:p>
    <w:p w14:paraId="6A329D5D" w14:textId="2853D4C0" w:rsidR="00075228" w:rsidRDefault="00E96979" w:rsidP="00A00B09">
      <w:pPr>
        <w:jc w:val="both"/>
        <w:rPr>
          <w:rFonts w:ascii="Arial" w:hAnsi="Arial" w:cs="Arial"/>
        </w:rPr>
      </w:pPr>
      <w:r w:rsidRPr="00CD4573">
        <w:rPr>
          <w:rFonts w:ascii="Arial" w:hAnsi="Arial" w:cs="Arial"/>
        </w:rPr>
        <w:tab/>
      </w:r>
      <w:r w:rsidR="00AC1CCA">
        <w:rPr>
          <w:rFonts w:ascii="Arial" w:hAnsi="Arial" w:cs="Arial"/>
        </w:rPr>
        <w:t>Stavební objekty:</w:t>
      </w:r>
    </w:p>
    <w:p w14:paraId="444D7F7B" w14:textId="18D81BEE" w:rsidR="00AC1CCA" w:rsidRPr="00A00B09" w:rsidRDefault="00AC1CCA" w:rsidP="00A00B0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41D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 0</w:t>
      </w:r>
      <w:r w:rsidR="007073FE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="007073FE">
        <w:rPr>
          <w:rFonts w:ascii="Arial" w:hAnsi="Arial" w:cs="Arial"/>
        </w:rPr>
        <w:t>Pavilon A</w:t>
      </w:r>
      <w:r>
        <w:rPr>
          <w:rFonts w:ascii="Arial" w:hAnsi="Arial" w:cs="Arial"/>
        </w:rPr>
        <w:tab/>
      </w:r>
    </w:p>
    <w:p w14:paraId="32CBFBC3" w14:textId="77777777" w:rsidR="00075228" w:rsidRPr="00CD4573" w:rsidRDefault="00075228" w:rsidP="0069347C">
      <w:pPr>
        <w:pStyle w:val="Nadpis1"/>
        <w:jc w:val="both"/>
        <w:rPr>
          <w:rFonts w:ascii="Arial" w:hAnsi="Arial" w:cs="Arial"/>
          <w:color w:val="auto"/>
          <w:sz w:val="24"/>
          <w:szCs w:val="24"/>
          <w:u w:val="single"/>
        </w:rPr>
      </w:pPr>
      <w:bookmarkStart w:id="16" w:name="_Toc502927709"/>
      <w:r w:rsidRPr="00CD4573">
        <w:rPr>
          <w:rFonts w:ascii="Arial" w:hAnsi="Arial" w:cs="Arial"/>
          <w:color w:val="auto"/>
          <w:sz w:val="24"/>
          <w:szCs w:val="24"/>
          <w:u w:val="single"/>
        </w:rPr>
        <w:t>A.3</w:t>
      </w:r>
      <w:r w:rsidRPr="00CD4573">
        <w:rPr>
          <w:rFonts w:ascii="Arial" w:hAnsi="Arial" w:cs="Arial"/>
          <w:color w:val="auto"/>
          <w:sz w:val="24"/>
          <w:szCs w:val="24"/>
          <w:u w:val="single"/>
        </w:rPr>
        <w:tab/>
        <w:t>Seznam vstupních podkladů</w:t>
      </w:r>
      <w:bookmarkEnd w:id="16"/>
    </w:p>
    <w:p w14:paraId="56862ECC" w14:textId="734FDC04" w:rsidR="00075228" w:rsidRDefault="00E96979" w:rsidP="0069347C">
      <w:pPr>
        <w:jc w:val="both"/>
        <w:rPr>
          <w:rFonts w:ascii="Arial" w:hAnsi="Arial" w:cs="Arial"/>
        </w:rPr>
      </w:pPr>
      <w:r w:rsidRPr="00CD4573">
        <w:rPr>
          <w:rFonts w:ascii="Arial" w:hAnsi="Arial" w:cs="Arial"/>
        </w:rPr>
        <w:tab/>
        <w:t>Provedení zaměření na místě a fotodokumentace</w:t>
      </w:r>
      <w:r w:rsidR="00253283">
        <w:rPr>
          <w:rFonts w:ascii="Arial" w:hAnsi="Arial" w:cs="Arial"/>
        </w:rPr>
        <w:t>.</w:t>
      </w:r>
      <w:r w:rsidRPr="00CD4573">
        <w:rPr>
          <w:rFonts w:ascii="Arial" w:hAnsi="Arial" w:cs="Arial"/>
        </w:rPr>
        <w:t xml:space="preserve"> Dále požadavky objednatele a Závazné podklady objednatele.</w:t>
      </w:r>
      <w:r w:rsidR="00253283">
        <w:rPr>
          <w:rFonts w:ascii="Arial" w:hAnsi="Arial" w:cs="Arial"/>
        </w:rPr>
        <w:t xml:space="preserve"> </w:t>
      </w:r>
    </w:p>
    <w:p w14:paraId="1302A51C" w14:textId="6784D872" w:rsidR="007E2C93" w:rsidRDefault="007E2C93" w:rsidP="0069347C">
      <w:pPr>
        <w:jc w:val="both"/>
        <w:rPr>
          <w:rFonts w:ascii="Arial" w:hAnsi="Arial" w:cs="Arial"/>
        </w:rPr>
      </w:pPr>
    </w:p>
    <w:p w14:paraId="6E706CDF" w14:textId="77777777" w:rsidR="007E2C93" w:rsidRDefault="007E2C93" w:rsidP="0069347C">
      <w:pPr>
        <w:jc w:val="both"/>
        <w:rPr>
          <w:rFonts w:ascii="Arial" w:hAnsi="Arial" w:cs="Arial"/>
        </w:rPr>
      </w:pPr>
    </w:p>
    <w:p w14:paraId="082A8E49" w14:textId="50287E67" w:rsidR="007E2C93" w:rsidRPr="007E2C93" w:rsidRDefault="007E2C93" w:rsidP="007E2C93">
      <w:pPr>
        <w:jc w:val="both"/>
        <w:rPr>
          <w:rFonts w:ascii="Arial" w:hAnsi="Arial" w:cs="Arial"/>
        </w:rPr>
      </w:pPr>
      <w:r w:rsidRPr="007E2C93">
        <w:rPr>
          <w:rFonts w:ascii="Arial" w:hAnsi="Arial" w:cs="Arial"/>
        </w:rPr>
        <w:t xml:space="preserve">Ostrava, </w:t>
      </w:r>
      <w:r w:rsidR="007073FE">
        <w:rPr>
          <w:rFonts w:ascii="Arial" w:hAnsi="Arial" w:cs="Arial"/>
        </w:rPr>
        <w:t>07/2023</w:t>
      </w:r>
      <w:r w:rsidRPr="007E2C93">
        <w:rPr>
          <w:rFonts w:ascii="Arial" w:hAnsi="Arial" w:cs="Arial"/>
        </w:rPr>
        <w:tab/>
      </w:r>
      <w:r w:rsidRPr="007E2C93">
        <w:rPr>
          <w:rFonts w:ascii="Arial" w:hAnsi="Arial" w:cs="Arial"/>
        </w:rPr>
        <w:tab/>
      </w:r>
      <w:r w:rsidRPr="007E2C93">
        <w:rPr>
          <w:rFonts w:ascii="Arial" w:hAnsi="Arial" w:cs="Arial"/>
        </w:rPr>
        <w:tab/>
      </w:r>
      <w:r w:rsidRPr="007E2C93">
        <w:rPr>
          <w:rFonts w:ascii="Arial" w:hAnsi="Arial" w:cs="Arial"/>
        </w:rPr>
        <w:tab/>
      </w:r>
      <w:r w:rsidRPr="007E2C93">
        <w:rPr>
          <w:rFonts w:ascii="Arial" w:hAnsi="Arial" w:cs="Arial"/>
        </w:rPr>
        <w:tab/>
        <w:t xml:space="preserve">Vypracoval: </w:t>
      </w:r>
      <w:r w:rsidR="00541D65">
        <w:rPr>
          <w:rFonts w:ascii="Arial" w:hAnsi="Arial" w:cs="Arial"/>
        </w:rPr>
        <w:t>Kováč Petr</w:t>
      </w:r>
    </w:p>
    <w:p w14:paraId="63A1466E" w14:textId="3B22BA8D" w:rsidR="007E2C93" w:rsidRDefault="007E2C93" w:rsidP="007E2C93">
      <w:pPr>
        <w:jc w:val="center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556EB6A" w14:textId="77777777" w:rsidR="007E2C93" w:rsidRPr="00E96979" w:rsidRDefault="007E2C93" w:rsidP="0069347C">
      <w:pPr>
        <w:jc w:val="both"/>
        <w:rPr>
          <w:rFonts w:ascii="Arial" w:hAnsi="Arial" w:cs="Arial"/>
        </w:rPr>
      </w:pPr>
    </w:p>
    <w:sectPr w:rsidR="007E2C93" w:rsidRPr="00E96979" w:rsidSect="00A22DE8"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6F0B5" w14:textId="77777777" w:rsidR="001520C9" w:rsidRDefault="001520C9" w:rsidP="00A22DE8">
      <w:r>
        <w:separator/>
      </w:r>
    </w:p>
  </w:endnote>
  <w:endnote w:type="continuationSeparator" w:id="0">
    <w:p w14:paraId="5FE07494" w14:textId="77777777" w:rsidR="001520C9" w:rsidRDefault="001520C9" w:rsidP="00A2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5A2B" w14:textId="61BB8388" w:rsidR="00A22DE8" w:rsidRPr="00E96979" w:rsidRDefault="00A22DE8" w:rsidP="00A22DE8">
    <w:pPr>
      <w:pStyle w:val="Zpat"/>
      <w:pBdr>
        <w:top w:val="single" w:sz="4" w:space="0" w:color="000000"/>
      </w:pBdr>
      <w:ind w:right="-62"/>
      <w:rPr>
        <w:rStyle w:val="slostrnky"/>
        <w:b/>
        <w:i/>
      </w:rPr>
    </w:pPr>
    <w:r w:rsidRPr="00A22DE8">
      <w:rPr>
        <w:rStyle w:val="slostrnky"/>
        <w:rFonts w:ascii="Arial" w:hAnsi="Arial" w:cs="Arial"/>
        <w:b/>
        <w:i/>
        <w:sz w:val="16"/>
        <w:szCs w:val="16"/>
      </w:rPr>
      <w:t xml:space="preserve">Č. přílohy: </w:t>
    </w:r>
    <w:r w:rsidR="00F404F7">
      <w:rPr>
        <w:rStyle w:val="slostrnky"/>
        <w:i/>
        <w:sz w:val="16"/>
        <w:szCs w:val="16"/>
      </w:rPr>
      <w:t>23018</w:t>
    </w:r>
    <w:r w:rsidR="002B2EB7">
      <w:rPr>
        <w:rStyle w:val="slostrnky"/>
        <w:i/>
        <w:sz w:val="16"/>
        <w:szCs w:val="16"/>
      </w:rPr>
      <w:t>-</w:t>
    </w:r>
    <w:r w:rsidR="00F404F7">
      <w:rPr>
        <w:rStyle w:val="slostrnky"/>
        <w:i/>
        <w:sz w:val="16"/>
        <w:szCs w:val="16"/>
      </w:rPr>
      <w:t>DPS</w:t>
    </w:r>
    <w:r w:rsidR="00E96979" w:rsidRPr="00E96979">
      <w:rPr>
        <w:rStyle w:val="slostrnky"/>
        <w:i/>
        <w:sz w:val="16"/>
        <w:szCs w:val="16"/>
      </w:rPr>
      <w:t>-A</w:t>
    </w:r>
    <w:r w:rsidRPr="00E96979">
      <w:rPr>
        <w:rStyle w:val="slostrnky"/>
        <w:rFonts w:ascii="Arial" w:hAnsi="Arial" w:cs="Arial"/>
        <w:b/>
        <w:i/>
        <w:sz w:val="16"/>
        <w:szCs w:val="16"/>
      </w:rPr>
      <w:tab/>
    </w:r>
    <w:r w:rsidR="005747A8" w:rsidRPr="00E96979">
      <w:rPr>
        <w:rStyle w:val="slostrnky"/>
        <w:rFonts w:ascii="Arial" w:hAnsi="Arial" w:cs="Arial"/>
        <w:b/>
        <w:i/>
        <w:sz w:val="16"/>
        <w:szCs w:val="16"/>
      </w:rPr>
      <w:fldChar w:fldCharType="begin"/>
    </w:r>
    <w:r w:rsidRPr="00E96979">
      <w:rPr>
        <w:rStyle w:val="slostrnky"/>
        <w:rFonts w:ascii="Arial" w:hAnsi="Arial" w:cs="Arial"/>
        <w:b/>
        <w:i/>
        <w:sz w:val="16"/>
        <w:szCs w:val="16"/>
      </w:rPr>
      <w:instrText xml:space="preserve"> PAGE \*Arabic </w:instrText>
    </w:r>
    <w:r w:rsidR="005747A8" w:rsidRPr="00E96979">
      <w:rPr>
        <w:rStyle w:val="slostrnky"/>
        <w:rFonts w:ascii="Arial" w:hAnsi="Arial" w:cs="Arial"/>
        <w:b/>
        <w:i/>
        <w:sz w:val="16"/>
        <w:szCs w:val="16"/>
      </w:rPr>
      <w:fldChar w:fldCharType="separate"/>
    </w:r>
    <w:r w:rsidR="00326EAC">
      <w:rPr>
        <w:rStyle w:val="slostrnky"/>
        <w:rFonts w:ascii="Arial" w:hAnsi="Arial" w:cs="Arial"/>
        <w:b/>
        <w:i/>
        <w:noProof/>
        <w:sz w:val="16"/>
        <w:szCs w:val="16"/>
      </w:rPr>
      <w:t>2</w:t>
    </w:r>
    <w:r w:rsidR="005747A8" w:rsidRPr="00E96979">
      <w:rPr>
        <w:rStyle w:val="slostrnky"/>
        <w:rFonts w:ascii="Arial" w:hAnsi="Arial" w:cs="Arial"/>
        <w:b/>
        <w:i/>
        <w:sz w:val="16"/>
        <w:szCs w:val="16"/>
      </w:rPr>
      <w:fldChar w:fldCharType="end"/>
    </w:r>
  </w:p>
  <w:p w14:paraId="0A5BFE5D" w14:textId="77777777" w:rsidR="00A22DE8" w:rsidRDefault="00A22D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BCEA3" w14:textId="77777777" w:rsidR="001520C9" w:rsidRDefault="001520C9" w:rsidP="00A22DE8">
      <w:r>
        <w:separator/>
      </w:r>
    </w:p>
  </w:footnote>
  <w:footnote w:type="continuationSeparator" w:id="0">
    <w:p w14:paraId="5691FB84" w14:textId="77777777" w:rsidR="001520C9" w:rsidRDefault="001520C9" w:rsidP="00A22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982"/>
    <w:multiLevelType w:val="hybridMultilevel"/>
    <w:tmpl w:val="07A4653E"/>
    <w:lvl w:ilvl="0" w:tplc="9C12E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70903"/>
    <w:multiLevelType w:val="hybridMultilevel"/>
    <w:tmpl w:val="7082C946"/>
    <w:lvl w:ilvl="0" w:tplc="90F813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A85B14" w:tentative="1">
      <w:start w:val="1"/>
      <w:numFmt w:val="lowerLetter"/>
      <w:lvlText w:val="%2."/>
      <w:lvlJc w:val="left"/>
      <w:pPr>
        <w:ind w:left="1440" w:hanging="360"/>
      </w:pPr>
    </w:lvl>
    <w:lvl w:ilvl="2" w:tplc="8DE050BC" w:tentative="1">
      <w:start w:val="1"/>
      <w:numFmt w:val="lowerRoman"/>
      <w:lvlText w:val="%3."/>
      <w:lvlJc w:val="right"/>
      <w:pPr>
        <w:ind w:left="2160" w:hanging="180"/>
      </w:pPr>
    </w:lvl>
    <w:lvl w:ilvl="3" w:tplc="926CB1E2" w:tentative="1">
      <w:start w:val="1"/>
      <w:numFmt w:val="decimal"/>
      <w:lvlText w:val="%4."/>
      <w:lvlJc w:val="left"/>
      <w:pPr>
        <w:ind w:left="2880" w:hanging="360"/>
      </w:pPr>
    </w:lvl>
    <w:lvl w:ilvl="4" w:tplc="D51E5760" w:tentative="1">
      <w:start w:val="1"/>
      <w:numFmt w:val="lowerLetter"/>
      <w:lvlText w:val="%5."/>
      <w:lvlJc w:val="left"/>
      <w:pPr>
        <w:ind w:left="3600" w:hanging="360"/>
      </w:pPr>
    </w:lvl>
    <w:lvl w:ilvl="5" w:tplc="5E241A36" w:tentative="1">
      <w:start w:val="1"/>
      <w:numFmt w:val="lowerRoman"/>
      <w:lvlText w:val="%6."/>
      <w:lvlJc w:val="right"/>
      <w:pPr>
        <w:ind w:left="4320" w:hanging="180"/>
      </w:pPr>
    </w:lvl>
    <w:lvl w:ilvl="6" w:tplc="CC3EFD8C" w:tentative="1">
      <w:start w:val="1"/>
      <w:numFmt w:val="decimal"/>
      <w:lvlText w:val="%7."/>
      <w:lvlJc w:val="left"/>
      <w:pPr>
        <w:ind w:left="5040" w:hanging="360"/>
      </w:pPr>
    </w:lvl>
    <w:lvl w:ilvl="7" w:tplc="731A31EC" w:tentative="1">
      <w:start w:val="1"/>
      <w:numFmt w:val="lowerLetter"/>
      <w:lvlText w:val="%8."/>
      <w:lvlJc w:val="left"/>
      <w:pPr>
        <w:ind w:left="5760" w:hanging="360"/>
      </w:pPr>
    </w:lvl>
    <w:lvl w:ilvl="8" w:tplc="84F675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E22DD"/>
    <w:multiLevelType w:val="hybridMultilevel"/>
    <w:tmpl w:val="34CCD772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36AF1786"/>
    <w:multiLevelType w:val="hybridMultilevel"/>
    <w:tmpl w:val="07A4653E"/>
    <w:lvl w:ilvl="0" w:tplc="9C12E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72434"/>
    <w:multiLevelType w:val="hybridMultilevel"/>
    <w:tmpl w:val="34CCD772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72EB78D0"/>
    <w:multiLevelType w:val="hybridMultilevel"/>
    <w:tmpl w:val="07A4653E"/>
    <w:lvl w:ilvl="0" w:tplc="9C12E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0447A"/>
    <w:multiLevelType w:val="hybridMultilevel"/>
    <w:tmpl w:val="07A465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959397">
    <w:abstractNumId w:val="1"/>
  </w:num>
  <w:num w:numId="2" w16cid:durableId="1985768432">
    <w:abstractNumId w:val="6"/>
  </w:num>
  <w:num w:numId="3" w16cid:durableId="977418284">
    <w:abstractNumId w:val="4"/>
  </w:num>
  <w:num w:numId="4" w16cid:durableId="60178952">
    <w:abstractNumId w:val="3"/>
  </w:num>
  <w:num w:numId="5" w16cid:durableId="891886550">
    <w:abstractNumId w:val="2"/>
  </w:num>
  <w:num w:numId="6" w16cid:durableId="372731953">
    <w:abstractNumId w:val="5"/>
  </w:num>
  <w:num w:numId="7" w16cid:durableId="1759716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228"/>
    <w:rsid w:val="000119DA"/>
    <w:rsid w:val="000179C3"/>
    <w:rsid w:val="00025CF5"/>
    <w:rsid w:val="00037820"/>
    <w:rsid w:val="00075228"/>
    <w:rsid w:val="000A3F85"/>
    <w:rsid w:val="000C7302"/>
    <w:rsid w:val="000D0630"/>
    <w:rsid w:val="001277C6"/>
    <w:rsid w:val="00130F72"/>
    <w:rsid w:val="0013589B"/>
    <w:rsid w:val="001520C9"/>
    <w:rsid w:val="00152CB8"/>
    <w:rsid w:val="00176C4E"/>
    <w:rsid w:val="0019469D"/>
    <w:rsid w:val="00210D60"/>
    <w:rsid w:val="00253283"/>
    <w:rsid w:val="00265D99"/>
    <w:rsid w:val="00290E77"/>
    <w:rsid w:val="002A02F1"/>
    <w:rsid w:val="002B2EB7"/>
    <w:rsid w:val="002B5866"/>
    <w:rsid w:val="002B66C5"/>
    <w:rsid w:val="002F5ACE"/>
    <w:rsid w:val="00305FF9"/>
    <w:rsid w:val="00326EAC"/>
    <w:rsid w:val="00341535"/>
    <w:rsid w:val="003458BF"/>
    <w:rsid w:val="00353100"/>
    <w:rsid w:val="003C108B"/>
    <w:rsid w:val="003D6506"/>
    <w:rsid w:val="00401F3E"/>
    <w:rsid w:val="00413CE8"/>
    <w:rsid w:val="00424B17"/>
    <w:rsid w:val="00433810"/>
    <w:rsid w:val="00445A9B"/>
    <w:rsid w:val="00464E75"/>
    <w:rsid w:val="00465DC0"/>
    <w:rsid w:val="00482C08"/>
    <w:rsid w:val="00491017"/>
    <w:rsid w:val="004C4478"/>
    <w:rsid w:val="004D3C92"/>
    <w:rsid w:val="004E7140"/>
    <w:rsid w:val="004F1716"/>
    <w:rsid w:val="00541D65"/>
    <w:rsid w:val="00551746"/>
    <w:rsid w:val="00562BC7"/>
    <w:rsid w:val="0056367F"/>
    <w:rsid w:val="005658B2"/>
    <w:rsid w:val="005747A8"/>
    <w:rsid w:val="006209FC"/>
    <w:rsid w:val="00641A43"/>
    <w:rsid w:val="0065606B"/>
    <w:rsid w:val="006667DB"/>
    <w:rsid w:val="0069347C"/>
    <w:rsid w:val="0069677B"/>
    <w:rsid w:val="0070432D"/>
    <w:rsid w:val="007073FE"/>
    <w:rsid w:val="00763591"/>
    <w:rsid w:val="00772B76"/>
    <w:rsid w:val="00792F8F"/>
    <w:rsid w:val="007A1E8C"/>
    <w:rsid w:val="007B3277"/>
    <w:rsid w:val="007E2C93"/>
    <w:rsid w:val="007F4207"/>
    <w:rsid w:val="008406F7"/>
    <w:rsid w:val="00862BAB"/>
    <w:rsid w:val="00886EF3"/>
    <w:rsid w:val="008B0AD2"/>
    <w:rsid w:val="008D1250"/>
    <w:rsid w:val="00912205"/>
    <w:rsid w:val="00975883"/>
    <w:rsid w:val="0098223B"/>
    <w:rsid w:val="009B1D66"/>
    <w:rsid w:val="009D0567"/>
    <w:rsid w:val="009E46B9"/>
    <w:rsid w:val="009F42D9"/>
    <w:rsid w:val="00A00B09"/>
    <w:rsid w:val="00A02E09"/>
    <w:rsid w:val="00A12775"/>
    <w:rsid w:val="00A2101B"/>
    <w:rsid w:val="00A211BB"/>
    <w:rsid w:val="00A22DE8"/>
    <w:rsid w:val="00A331F6"/>
    <w:rsid w:val="00A403B3"/>
    <w:rsid w:val="00A46282"/>
    <w:rsid w:val="00A712FD"/>
    <w:rsid w:val="00AA69B0"/>
    <w:rsid w:val="00AC1CCA"/>
    <w:rsid w:val="00AE1AA7"/>
    <w:rsid w:val="00B02031"/>
    <w:rsid w:val="00B11508"/>
    <w:rsid w:val="00B148A7"/>
    <w:rsid w:val="00B54540"/>
    <w:rsid w:val="00B705E2"/>
    <w:rsid w:val="00BB584B"/>
    <w:rsid w:val="00BD2CDC"/>
    <w:rsid w:val="00BD2E17"/>
    <w:rsid w:val="00BD4FDA"/>
    <w:rsid w:val="00BE065C"/>
    <w:rsid w:val="00BE7FB9"/>
    <w:rsid w:val="00C440CD"/>
    <w:rsid w:val="00C52AC9"/>
    <w:rsid w:val="00C60EC7"/>
    <w:rsid w:val="00C67D79"/>
    <w:rsid w:val="00C72160"/>
    <w:rsid w:val="00CB72FD"/>
    <w:rsid w:val="00CD0FA2"/>
    <w:rsid w:val="00CD411C"/>
    <w:rsid w:val="00CD4573"/>
    <w:rsid w:val="00D23409"/>
    <w:rsid w:val="00D25D14"/>
    <w:rsid w:val="00D74DEA"/>
    <w:rsid w:val="00D97B6F"/>
    <w:rsid w:val="00DD0804"/>
    <w:rsid w:val="00E07D05"/>
    <w:rsid w:val="00E54FDF"/>
    <w:rsid w:val="00E72997"/>
    <w:rsid w:val="00E96979"/>
    <w:rsid w:val="00E97E87"/>
    <w:rsid w:val="00EF7D25"/>
    <w:rsid w:val="00F0236D"/>
    <w:rsid w:val="00F404F7"/>
    <w:rsid w:val="00F7005D"/>
    <w:rsid w:val="00F73245"/>
    <w:rsid w:val="00F769D1"/>
    <w:rsid w:val="00FD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2CE76"/>
  <w15:docId w15:val="{4B8E5F09-27E3-42CA-98A0-AA2A416B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5866"/>
  </w:style>
  <w:style w:type="paragraph" w:styleId="Nadpis1">
    <w:name w:val="heading 1"/>
    <w:aliases w:val="kapitola,Hlavní nadpis,Nadpis spec1,Za A,Nadpis 1123,1. Nadpis 1,kapitola1,Kapitola,1,Za A."/>
    <w:basedOn w:val="Normln"/>
    <w:next w:val="Normln"/>
    <w:link w:val="Nadpis1Char"/>
    <w:qFormat/>
    <w:rsid w:val="000752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F2,Nadpis nižší úrovně,Nadpisspec2,1.1 Nadpis 2,Za 1.,clanek,kapitola2,Podkapitola,2,21,kap2"/>
    <w:basedOn w:val="Normln"/>
    <w:next w:val="Normln"/>
    <w:link w:val="Nadpis2Char"/>
    <w:unhideWhenUsed/>
    <w:qFormat/>
    <w:rsid w:val="000752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Nadpis3,Nadpis 3 velká písmena,Kurzíva,adpis 3,Titul1,Za a),podclanek,kapitola3,Clanek,3,Podclanek,Heading 3 Char Char,kap3,Nadpis 3 Char Char,Nadpis 3 Char Char Char Char Char Char,Nadpis 3 Char Char Char Char Char Char Char Char"/>
    <w:basedOn w:val="Normln"/>
    <w:next w:val="Normln"/>
    <w:link w:val="Nadpis3Char"/>
    <w:unhideWhenUsed/>
    <w:qFormat/>
    <w:rsid w:val="000752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aliases w:val="Titul2 Char,Titul2"/>
    <w:basedOn w:val="Normln"/>
    <w:next w:val="Normln"/>
    <w:link w:val="Nadpis4Char"/>
    <w:qFormat/>
    <w:rsid w:val="00075228"/>
    <w:pPr>
      <w:keepNext/>
      <w:tabs>
        <w:tab w:val="num" w:pos="0"/>
      </w:tabs>
      <w:suppressAutoHyphens/>
      <w:jc w:val="center"/>
      <w:outlineLvl w:val="3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075228"/>
    <w:pPr>
      <w:keepNext/>
      <w:tabs>
        <w:tab w:val="num" w:pos="0"/>
      </w:tabs>
      <w:suppressAutoHyphens/>
      <w:outlineLvl w:val="4"/>
    </w:pPr>
    <w:rPr>
      <w:rFonts w:ascii="Arial" w:eastAsia="Times New Roman" w:hAnsi="Arial" w:cs="Times New Roman"/>
      <w:szCs w:val="24"/>
      <w:u w:val="single"/>
      <w:lang w:eastAsia="ar-SA"/>
    </w:rPr>
  </w:style>
  <w:style w:type="paragraph" w:styleId="Nadpis6">
    <w:name w:val="heading 6"/>
    <w:basedOn w:val="Normln"/>
    <w:next w:val="Normln"/>
    <w:link w:val="Nadpis6Char"/>
    <w:unhideWhenUsed/>
    <w:qFormat/>
    <w:rsid w:val="000752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075228"/>
    <w:pPr>
      <w:keepNext/>
      <w:tabs>
        <w:tab w:val="num" w:pos="0"/>
      </w:tabs>
      <w:suppressAutoHyphens/>
      <w:outlineLvl w:val="6"/>
    </w:pPr>
    <w:rPr>
      <w:rFonts w:ascii="Arial" w:eastAsia="Times New Roman" w:hAnsi="Arial" w:cs="Times New Roman"/>
      <w:b/>
      <w:bCs/>
      <w:szCs w:val="24"/>
      <w:lang w:eastAsia="ar-SA"/>
    </w:rPr>
  </w:style>
  <w:style w:type="paragraph" w:styleId="Nadpis8">
    <w:name w:val="heading 8"/>
    <w:basedOn w:val="Normln"/>
    <w:next w:val="Normln"/>
    <w:link w:val="Nadpis8Char"/>
    <w:unhideWhenUsed/>
    <w:qFormat/>
    <w:rsid w:val="000752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5228"/>
    <w:pPr>
      <w:keepNext/>
      <w:tabs>
        <w:tab w:val="num" w:pos="0"/>
      </w:tabs>
      <w:suppressAutoHyphens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Hlavní nadpis Char,Nadpis spec1 Char,Za A Char,Nadpis 1123 Char,1. Nadpis 1 Char,kapitola1 Char,Kapitola Char,1 Char,Za A. Char"/>
    <w:basedOn w:val="Standardnpsmoodstavce"/>
    <w:link w:val="Nadpis1"/>
    <w:uiPriority w:val="9"/>
    <w:rsid w:val="000752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F2 Char,Nadpis nižší úrovně Char,Nadpisspec2 Char,1.1 Nadpis 2 Char,Za 1. Char,clanek Char,kapitola2 Char,Podkapitola Char,2 Char,21 Char,kap2 Char"/>
    <w:basedOn w:val="Standardnpsmoodstavce"/>
    <w:link w:val="Nadpis2"/>
    <w:uiPriority w:val="9"/>
    <w:rsid w:val="000752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752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75228"/>
    <w:rPr>
      <w:b/>
      <w:bCs/>
      <w:i/>
      <w:i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075228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75228"/>
    <w:pPr>
      <w:spacing w:before="24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75228"/>
    <w:rPr>
      <w:color w:val="0000FF" w:themeColor="hyperlink"/>
      <w:u w:val="single"/>
    </w:rPr>
  </w:style>
  <w:style w:type="character" w:customStyle="1" w:styleId="Nadpis3Char">
    <w:name w:val="Nadpis 3 Char"/>
    <w:aliases w:val="Nadpis3 Char,Nadpis 3 velká písmena Char,Kurzíva Char,adpis 3 Char,Titul1 Char,Za a) Char,podclanek Char,kapitola3 Char,Clanek Char,3 Char,Podclanek Char,Heading 3 Char Char Char,kap3 Char,Nadpis 3 Char Char Char"/>
    <w:basedOn w:val="Standardnpsmoodstavce"/>
    <w:link w:val="Nadpis3"/>
    <w:uiPriority w:val="9"/>
    <w:rsid w:val="000752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3">
    <w:name w:val="toc 3"/>
    <w:basedOn w:val="Normln"/>
    <w:next w:val="Normln"/>
    <w:autoRedefine/>
    <w:uiPriority w:val="39"/>
    <w:unhideWhenUsed/>
    <w:rsid w:val="00075228"/>
    <w:pPr>
      <w:ind w:left="220"/>
    </w:pPr>
    <w:rPr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52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q4">
    <w:name w:val="q4"/>
    <w:basedOn w:val="Normln"/>
    <w:rsid w:val="000752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52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4Char">
    <w:name w:val="Nadpis 4 Char"/>
    <w:aliases w:val="Titul2 Char Char,Titul2 Char1"/>
    <w:basedOn w:val="Standardnpsmoodstavce"/>
    <w:link w:val="Nadpis4"/>
    <w:rsid w:val="0007522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rsid w:val="00075228"/>
    <w:rPr>
      <w:rFonts w:ascii="Arial" w:eastAsia="Times New Roman" w:hAnsi="Arial" w:cs="Times New Roman"/>
      <w:szCs w:val="24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075228"/>
    <w:rPr>
      <w:rFonts w:ascii="Arial" w:eastAsia="Times New Roman" w:hAnsi="Arial" w:cs="Times New Roman"/>
      <w:b/>
      <w:bCs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07522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75228"/>
    <w:pPr>
      <w:keepLines w:val="0"/>
      <w:tabs>
        <w:tab w:val="num" w:pos="0"/>
      </w:tabs>
      <w:suppressAutoHyphens/>
      <w:spacing w:before="0"/>
      <w:outlineLvl w:val="9"/>
    </w:pPr>
    <w:rPr>
      <w:rFonts w:ascii="Arial" w:eastAsia="Times New Roman" w:hAnsi="Arial" w:cs="Times New Roman"/>
      <w:b w:val="0"/>
      <w:bCs w:val="0"/>
      <w:color w:val="auto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2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28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075228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075228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075228"/>
    <w:pPr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075228"/>
    <w:pPr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075228"/>
    <w:pPr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075228"/>
    <w:pPr>
      <w:ind w:left="1540"/>
    </w:pPr>
    <w:rPr>
      <w:sz w:val="20"/>
      <w:szCs w:val="20"/>
    </w:rPr>
  </w:style>
  <w:style w:type="paragraph" w:styleId="Zhlav">
    <w:name w:val="header"/>
    <w:basedOn w:val="Normln"/>
    <w:link w:val="ZhlavChar"/>
    <w:rsid w:val="00075228"/>
    <w:pPr>
      <w:tabs>
        <w:tab w:val="center" w:pos="4536"/>
        <w:tab w:val="right" w:pos="9072"/>
      </w:tabs>
      <w:suppressAutoHyphens/>
    </w:pPr>
    <w:rPr>
      <w:rFonts w:ascii="Arial" w:eastAsia="Times New Roman" w:hAnsi="Arial" w:cs="Times New Roman"/>
      <w:sz w:val="20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075228"/>
    <w:rPr>
      <w:rFonts w:ascii="Arial" w:eastAsia="Times New Roman" w:hAnsi="Arial" w:cs="Times New Roman"/>
      <w:sz w:val="20"/>
      <w:szCs w:val="24"/>
      <w:lang w:eastAsia="ar-SA"/>
    </w:rPr>
  </w:style>
  <w:style w:type="paragraph" w:styleId="Zpat">
    <w:name w:val="footer"/>
    <w:basedOn w:val="Normln"/>
    <w:link w:val="ZpatChar"/>
    <w:unhideWhenUsed/>
    <w:rsid w:val="00A22D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22DE8"/>
  </w:style>
  <w:style w:type="character" w:styleId="slostrnky">
    <w:name w:val="page number"/>
    <w:basedOn w:val="Standardnpsmoodstavce"/>
    <w:rsid w:val="00A22DE8"/>
  </w:style>
  <w:style w:type="character" w:styleId="Nevyeenzmnka">
    <w:name w:val="Unresolved Mention"/>
    <w:basedOn w:val="Standardnpsmoodstavce"/>
    <w:uiPriority w:val="99"/>
    <w:semiHidden/>
    <w:unhideWhenUsed/>
    <w:rsid w:val="002B2E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8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B50FF-C3AD-48B2-BB25-95D97F83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871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</dc:creator>
  <cp:lastModifiedBy>Petr Kováč</cp:lastModifiedBy>
  <cp:revision>13</cp:revision>
  <cp:lastPrinted>2022-11-24T10:21:00Z</cp:lastPrinted>
  <dcterms:created xsi:type="dcterms:W3CDTF">2022-11-24T10:13:00Z</dcterms:created>
  <dcterms:modified xsi:type="dcterms:W3CDTF">2023-06-29T08:25:00Z</dcterms:modified>
</cp:coreProperties>
</file>